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3A" w:rsidRPr="00C0623A" w:rsidRDefault="00C0623A" w:rsidP="00C0623A">
      <w:pPr>
        <w:spacing w:before="0"/>
        <w:jc w:val="right"/>
        <w:rPr>
          <w:rFonts w:ascii="Georgia" w:hAnsi="Georgia"/>
          <w:b/>
          <w:sz w:val="28"/>
          <w:szCs w:val="28"/>
        </w:rPr>
      </w:pPr>
      <w:r w:rsidRPr="00C0623A">
        <w:rPr>
          <w:rFonts w:ascii="Georgia" w:hAnsi="Georgia"/>
          <w:b/>
          <w:sz w:val="28"/>
          <w:szCs w:val="28"/>
        </w:rPr>
        <w:t>Sacred or Spirit-Filled?</w:t>
      </w:r>
    </w:p>
    <w:p w:rsidR="00C0623A" w:rsidRPr="00C0623A" w:rsidRDefault="00433E74" w:rsidP="00C0623A">
      <w:pPr>
        <w:spacing w:before="0"/>
        <w:jc w:val="right"/>
        <w:rPr>
          <w:rFonts w:ascii="Georgia" w:hAnsi="Georgia"/>
        </w:rPr>
      </w:pPr>
      <w:r>
        <w:rPr>
          <w:rFonts w:ascii="Georgia" w:hAnsi="Georgia"/>
        </w:rPr>
        <w:t>A Message from the Elders</w:t>
      </w:r>
    </w:p>
    <w:p w:rsidR="00C0623A" w:rsidRPr="00C0623A" w:rsidRDefault="00C0623A" w:rsidP="00C0623A">
      <w:pPr>
        <w:spacing w:before="0"/>
        <w:jc w:val="right"/>
        <w:rPr>
          <w:rFonts w:ascii="Georgia" w:hAnsi="Georgia"/>
          <w:i/>
          <w:sz w:val="20"/>
          <w:szCs w:val="20"/>
        </w:rPr>
      </w:pPr>
      <w:r w:rsidRPr="00C0623A">
        <w:rPr>
          <w:rFonts w:ascii="Georgia" w:hAnsi="Georgia"/>
          <w:i/>
          <w:sz w:val="20"/>
          <w:szCs w:val="20"/>
        </w:rPr>
        <w:t>Immanuel Anglican Church, Destin, FL</w:t>
      </w:r>
    </w:p>
    <w:p w:rsidR="00C0623A" w:rsidRPr="00C0623A" w:rsidRDefault="00433E74" w:rsidP="00C0623A">
      <w:pPr>
        <w:spacing w:before="0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January</w:t>
      </w:r>
      <w:r w:rsidR="00C0623A" w:rsidRPr="00C0623A">
        <w:rPr>
          <w:rFonts w:ascii="Georgia" w:hAnsi="Georgia"/>
          <w:sz w:val="20"/>
          <w:szCs w:val="20"/>
        </w:rPr>
        <w:t xml:space="preserve"> 201</w:t>
      </w:r>
      <w:r>
        <w:rPr>
          <w:rFonts w:ascii="Georgia" w:hAnsi="Georgia"/>
          <w:sz w:val="20"/>
          <w:szCs w:val="20"/>
        </w:rPr>
        <w:t>2</w:t>
      </w:r>
    </w:p>
    <w:p w:rsidR="00C0623A" w:rsidRPr="00C0623A" w:rsidRDefault="00C0623A" w:rsidP="00C0623A">
      <w:pPr>
        <w:spacing w:before="0"/>
        <w:rPr>
          <w:rFonts w:ascii="Georgia" w:hAnsi="Georgia"/>
        </w:rPr>
      </w:pPr>
      <w:r>
        <w:rPr>
          <w:rFonts w:ascii="Georgia" w:hAnsi="Georgia"/>
        </w:rPr>
        <w:t>___________________________________________________</w:t>
      </w:r>
      <w:r w:rsidR="00433E74">
        <w:rPr>
          <w:rFonts w:ascii="Georgia" w:hAnsi="Georgia"/>
        </w:rPr>
        <w:t>___________</w:t>
      </w:r>
      <w:r>
        <w:rPr>
          <w:rFonts w:ascii="Georgia" w:hAnsi="Georgia"/>
        </w:rPr>
        <w:t>______________</w:t>
      </w:r>
    </w:p>
    <w:p w:rsidR="00C0623A" w:rsidRPr="00C0623A" w:rsidRDefault="00C0623A" w:rsidP="00C0623A">
      <w:pPr>
        <w:spacing w:before="0"/>
        <w:rPr>
          <w:rFonts w:ascii="Georgia" w:hAnsi="Georgia"/>
        </w:rPr>
      </w:pPr>
    </w:p>
    <w:p w:rsidR="008E5A93" w:rsidRDefault="00C0623A" w:rsidP="00C0623A">
      <w:pPr>
        <w:spacing w:before="0"/>
        <w:rPr>
          <w:rFonts w:ascii="Georgia" w:hAnsi="Georgia"/>
        </w:rPr>
      </w:pPr>
      <w:r>
        <w:rPr>
          <w:rFonts w:ascii="Georgia" w:hAnsi="Georgia"/>
        </w:rPr>
        <w:t>We have had some very interesting discussions in the elders meetings concerning how we worship at Immanuel. There are so many ways to appr</w:t>
      </w:r>
      <w:r w:rsidR="00711776">
        <w:rPr>
          <w:rFonts w:ascii="Georgia" w:hAnsi="Georgia"/>
        </w:rPr>
        <w:t>oach the Lord in adoration and praise</w:t>
      </w:r>
      <w:r>
        <w:rPr>
          <w:rFonts w:ascii="Georgia" w:hAnsi="Georgia"/>
        </w:rPr>
        <w:t xml:space="preserve">. How should we go about it? </w:t>
      </w:r>
      <w:r w:rsidR="008E5A93">
        <w:rPr>
          <w:rFonts w:ascii="Georgia" w:hAnsi="Georgia"/>
        </w:rPr>
        <w:t>We are indeed a very diverse congregation, with a wide variety of church backgrounds</w:t>
      </w:r>
      <w:r w:rsidR="008440A0">
        <w:rPr>
          <w:rFonts w:ascii="Georgia" w:hAnsi="Georgia"/>
        </w:rPr>
        <w:t xml:space="preserve"> represented</w:t>
      </w:r>
      <w:r w:rsidR="008E5A93">
        <w:rPr>
          <w:rFonts w:ascii="Georgia" w:hAnsi="Georgia"/>
        </w:rPr>
        <w:t>. So w</w:t>
      </w:r>
      <w:r>
        <w:rPr>
          <w:rFonts w:ascii="Georgia" w:hAnsi="Georgia"/>
        </w:rPr>
        <w:t xml:space="preserve">hat do we value </w:t>
      </w:r>
      <w:r w:rsidR="00711776">
        <w:rPr>
          <w:rFonts w:ascii="Georgia" w:hAnsi="Georgia"/>
        </w:rPr>
        <w:t xml:space="preserve">in our worship </w:t>
      </w:r>
      <w:r>
        <w:rPr>
          <w:rFonts w:ascii="Georgia" w:hAnsi="Georgia"/>
        </w:rPr>
        <w:t xml:space="preserve">at Immanuel? Do you prefer traditional hymns or contemporary praise songs? </w:t>
      </w:r>
      <w:r w:rsidR="008E5A93">
        <w:rPr>
          <w:rFonts w:ascii="Georgia" w:hAnsi="Georgia"/>
        </w:rPr>
        <w:t xml:space="preserve">Raised hands or bent knees? </w:t>
      </w:r>
      <w:r>
        <w:rPr>
          <w:rFonts w:ascii="Georgia" w:hAnsi="Georgia"/>
        </w:rPr>
        <w:t xml:space="preserve">Organ or </w:t>
      </w:r>
      <w:r w:rsidR="008E5A93">
        <w:rPr>
          <w:rFonts w:ascii="Georgia" w:hAnsi="Georgia"/>
        </w:rPr>
        <w:t>guitar</w:t>
      </w:r>
      <w:r>
        <w:rPr>
          <w:rFonts w:ascii="Georgia" w:hAnsi="Georgia"/>
        </w:rPr>
        <w:t xml:space="preserve">? </w:t>
      </w:r>
      <w:r w:rsidR="008E5A93">
        <w:rPr>
          <w:rFonts w:ascii="Georgia" w:hAnsi="Georgia"/>
        </w:rPr>
        <w:t>Informal or f</w:t>
      </w:r>
      <w:r>
        <w:rPr>
          <w:rFonts w:ascii="Georgia" w:hAnsi="Georgia"/>
        </w:rPr>
        <w:t>ormal? Structured or freestyle?</w:t>
      </w:r>
      <w:r w:rsidR="00F6246A">
        <w:rPr>
          <w:rFonts w:ascii="Georgia" w:hAnsi="Georgia"/>
        </w:rPr>
        <w:t xml:space="preserve"> </w:t>
      </w:r>
      <w:r w:rsidR="008E5A93">
        <w:rPr>
          <w:rFonts w:ascii="Georgia" w:hAnsi="Georgia"/>
        </w:rPr>
        <w:t xml:space="preserve">Evangelical or liturgical? </w:t>
      </w:r>
      <w:r w:rsidR="00F6246A">
        <w:rPr>
          <w:rFonts w:ascii="Georgia" w:hAnsi="Georgia"/>
        </w:rPr>
        <w:t>Each of these has its strengths</w:t>
      </w:r>
      <w:r w:rsidR="00711776">
        <w:rPr>
          <w:rFonts w:ascii="Georgia" w:hAnsi="Georgia"/>
        </w:rPr>
        <w:t>.</w:t>
      </w:r>
      <w:r w:rsidR="00F6246A">
        <w:rPr>
          <w:rFonts w:ascii="Georgia" w:hAnsi="Georgia"/>
        </w:rPr>
        <w:t xml:space="preserve"> </w:t>
      </w:r>
      <w:r w:rsidR="008E5A93">
        <w:rPr>
          <w:rFonts w:ascii="Georgia" w:hAnsi="Georgia"/>
        </w:rPr>
        <w:t>All</w:t>
      </w:r>
      <w:r w:rsidR="00C00838">
        <w:rPr>
          <w:rFonts w:ascii="Georgia" w:hAnsi="Georgia"/>
        </w:rPr>
        <w:t xml:space="preserve"> can </w:t>
      </w:r>
      <w:r w:rsidR="002562B3">
        <w:rPr>
          <w:rFonts w:ascii="Georgia" w:hAnsi="Georgia"/>
        </w:rPr>
        <w:t xml:space="preserve">certainly </w:t>
      </w:r>
      <w:r w:rsidR="00C00838">
        <w:rPr>
          <w:rFonts w:ascii="Georgia" w:hAnsi="Georgia"/>
        </w:rPr>
        <w:t>glorify</w:t>
      </w:r>
      <w:r w:rsidR="00F6246A">
        <w:rPr>
          <w:rFonts w:ascii="Georgia" w:hAnsi="Georgia"/>
        </w:rPr>
        <w:t xml:space="preserve"> God. </w:t>
      </w:r>
      <w:r w:rsidR="008E5A93">
        <w:rPr>
          <w:rFonts w:ascii="Georgia" w:hAnsi="Georgia"/>
        </w:rPr>
        <w:t xml:space="preserve">So </w:t>
      </w:r>
      <w:r w:rsidR="002562B3">
        <w:rPr>
          <w:rFonts w:ascii="Georgia" w:hAnsi="Georgia"/>
        </w:rPr>
        <w:t xml:space="preserve">what </w:t>
      </w:r>
      <w:r w:rsidR="00F6246A">
        <w:rPr>
          <w:rFonts w:ascii="Georgia" w:hAnsi="Georgia"/>
        </w:rPr>
        <w:t xml:space="preserve">do we do it? </w:t>
      </w:r>
      <w:r w:rsidR="002562B3">
        <w:rPr>
          <w:rFonts w:ascii="Georgia" w:hAnsi="Georgia"/>
        </w:rPr>
        <w:t xml:space="preserve">Pick one or </w:t>
      </w:r>
      <w:r w:rsidR="00F6246A">
        <w:rPr>
          <w:rFonts w:ascii="Georgia" w:hAnsi="Georgia"/>
        </w:rPr>
        <w:t xml:space="preserve">strike </w:t>
      </w:r>
      <w:r w:rsidR="002562B3">
        <w:rPr>
          <w:rFonts w:ascii="Georgia" w:hAnsi="Georgia"/>
        </w:rPr>
        <w:t>a</w:t>
      </w:r>
      <w:r w:rsidR="008E5A93">
        <w:rPr>
          <w:rFonts w:ascii="Georgia" w:hAnsi="Georgia"/>
        </w:rPr>
        <w:t xml:space="preserve"> </w:t>
      </w:r>
      <w:r w:rsidR="00F6246A">
        <w:rPr>
          <w:rFonts w:ascii="Georgia" w:hAnsi="Georgia"/>
        </w:rPr>
        <w:t>balance?</w:t>
      </w:r>
    </w:p>
    <w:p w:rsidR="008E5A93" w:rsidRDefault="008E5A93" w:rsidP="00C0623A">
      <w:pPr>
        <w:spacing w:before="0"/>
        <w:rPr>
          <w:rFonts w:ascii="Georgia" w:hAnsi="Georgia"/>
        </w:rPr>
      </w:pPr>
    </w:p>
    <w:p w:rsidR="00AD7924" w:rsidRDefault="008E5A93" w:rsidP="00AD7924">
      <w:pPr>
        <w:spacing w:before="0"/>
        <w:rPr>
          <w:rFonts w:ascii="Georgia" w:hAnsi="Georgia"/>
        </w:rPr>
      </w:pPr>
      <w:r>
        <w:rPr>
          <w:rFonts w:ascii="Georgia" w:hAnsi="Georgia"/>
        </w:rPr>
        <w:t>To be honest, most of us have our preferences. And it is</w:t>
      </w:r>
      <w:r w:rsidR="00AD7924">
        <w:rPr>
          <w:rFonts w:ascii="Georgia" w:hAnsi="Georgia"/>
        </w:rPr>
        <w:t xml:space="preserve"> impossible to please everyone. Some may wish that we </w:t>
      </w:r>
      <w:r w:rsidR="002562B3">
        <w:rPr>
          <w:rFonts w:ascii="Georgia" w:hAnsi="Georgia"/>
        </w:rPr>
        <w:t xml:space="preserve">would </w:t>
      </w:r>
      <w:r w:rsidR="00AD7924">
        <w:rPr>
          <w:rFonts w:ascii="Georgia" w:hAnsi="Georgia"/>
        </w:rPr>
        <w:t>just cut loose and let the Spirit move freely</w:t>
      </w:r>
      <w:r w:rsidR="002562B3">
        <w:rPr>
          <w:rFonts w:ascii="Georgia" w:hAnsi="Georgia"/>
        </w:rPr>
        <w:t xml:space="preserve"> and spontaneously</w:t>
      </w:r>
      <w:r w:rsidR="00AD7924">
        <w:rPr>
          <w:rFonts w:ascii="Georgia" w:hAnsi="Georgia"/>
        </w:rPr>
        <w:t>.</w:t>
      </w:r>
      <w:r w:rsidR="002562B3">
        <w:rPr>
          <w:rFonts w:ascii="Georgia" w:hAnsi="Georgia"/>
        </w:rPr>
        <w:t xml:space="preserve"> </w:t>
      </w:r>
      <w:r w:rsidR="0059607B">
        <w:rPr>
          <w:rFonts w:ascii="Georgia" w:hAnsi="Georgia"/>
        </w:rPr>
        <w:t xml:space="preserve">Those who have experienced such </w:t>
      </w:r>
      <w:r w:rsidR="00AD7924">
        <w:rPr>
          <w:rFonts w:ascii="Georgia" w:hAnsi="Georgia"/>
        </w:rPr>
        <w:t xml:space="preserve">Spirit-filled </w:t>
      </w:r>
      <w:r w:rsidR="0059607B">
        <w:rPr>
          <w:rFonts w:ascii="Georgia" w:hAnsi="Georgia"/>
        </w:rPr>
        <w:t xml:space="preserve">worship can testify that they have been permanently changed. </w:t>
      </w:r>
      <w:r w:rsidR="00AD7924">
        <w:rPr>
          <w:rFonts w:ascii="Georgia" w:hAnsi="Georgia"/>
        </w:rPr>
        <w:t>Other</w:t>
      </w:r>
      <w:r w:rsidR="0059607B">
        <w:rPr>
          <w:rFonts w:ascii="Georgia" w:hAnsi="Georgia"/>
        </w:rPr>
        <w:t>s</w:t>
      </w:r>
      <w:r w:rsidR="00AD7924">
        <w:rPr>
          <w:rFonts w:ascii="Georgia" w:hAnsi="Georgia"/>
        </w:rPr>
        <w:t xml:space="preserve"> might wish th</w:t>
      </w:r>
      <w:r w:rsidR="002562B3">
        <w:rPr>
          <w:rFonts w:ascii="Georgia" w:hAnsi="Georgia"/>
        </w:rPr>
        <w:t xml:space="preserve">at we enter more </w:t>
      </w:r>
      <w:r w:rsidR="00EA6654">
        <w:rPr>
          <w:rFonts w:ascii="Georgia" w:hAnsi="Georgia"/>
        </w:rPr>
        <w:t>reverently</w:t>
      </w:r>
      <w:r w:rsidR="002562B3">
        <w:rPr>
          <w:rFonts w:ascii="Georgia" w:hAnsi="Georgia"/>
        </w:rPr>
        <w:t xml:space="preserve"> into the </w:t>
      </w:r>
      <w:r w:rsidR="00AD7924">
        <w:rPr>
          <w:rFonts w:ascii="Georgia" w:hAnsi="Georgia"/>
        </w:rPr>
        <w:t>mystery</w:t>
      </w:r>
      <w:r w:rsidR="00EA6654">
        <w:rPr>
          <w:rFonts w:ascii="Georgia" w:hAnsi="Georgia"/>
        </w:rPr>
        <w:t xml:space="preserve"> </w:t>
      </w:r>
      <w:r w:rsidR="0059607B">
        <w:rPr>
          <w:rFonts w:ascii="Georgia" w:hAnsi="Georgia"/>
        </w:rPr>
        <w:t xml:space="preserve">and contemplation </w:t>
      </w:r>
      <w:r w:rsidR="00AD7924">
        <w:rPr>
          <w:rFonts w:ascii="Georgia" w:hAnsi="Georgia"/>
        </w:rPr>
        <w:t>of the Holy Eucharist</w:t>
      </w:r>
      <w:r w:rsidR="00AA5E5E">
        <w:rPr>
          <w:rFonts w:ascii="Georgia" w:hAnsi="Georgia"/>
        </w:rPr>
        <w:t>, being instructed by the liturg</w:t>
      </w:r>
      <w:r w:rsidR="0059607B">
        <w:rPr>
          <w:rFonts w:ascii="Georgia" w:hAnsi="Georgia"/>
        </w:rPr>
        <w:t>y in</w:t>
      </w:r>
      <w:r w:rsidR="00AD7924">
        <w:rPr>
          <w:rFonts w:ascii="Georgia" w:hAnsi="Georgia"/>
        </w:rPr>
        <w:t xml:space="preserve"> the </w:t>
      </w:r>
      <w:r w:rsidR="00AD7924" w:rsidRPr="00AD7924">
        <w:rPr>
          <w:rFonts w:ascii="Georgia" w:hAnsi="Georgia"/>
          <w:i/>
        </w:rPr>
        <w:t>Book of Common Prayer</w:t>
      </w:r>
      <w:r w:rsidR="00B92BFE">
        <w:rPr>
          <w:rFonts w:ascii="Georgia" w:hAnsi="Georgia"/>
        </w:rPr>
        <w:t xml:space="preserve"> and the tradition of the ancient Church.</w:t>
      </w:r>
      <w:r w:rsidR="0059607B">
        <w:rPr>
          <w:rFonts w:ascii="Georgia" w:hAnsi="Georgia"/>
        </w:rPr>
        <w:t xml:space="preserve"> Those who have experienced the power and beauty of such sacred worship can testify that they, too, have been permanently changed. Both </w:t>
      </w:r>
      <w:r w:rsidR="002562B3">
        <w:rPr>
          <w:rFonts w:ascii="Georgia" w:hAnsi="Georgia"/>
        </w:rPr>
        <w:t xml:space="preserve">types of </w:t>
      </w:r>
      <w:r w:rsidR="0059607B">
        <w:rPr>
          <w:rFonts w:ascii="Georgia" w:hAnsi="Georgia"/>
        </w:rPr>
        <w:t xml:space="preserve">worship </w:t>
      </w:r>
      <w:r w:rsidR="002562B3">
        <w:rPr>
          <w:rFonts w:ascii="Georgia" w:hAnsi="Georgia"/>
        </w:rPr>
        <w:t xml:space="preserve">can be overwhelming. </w:t>
      </w:r>
      <w:r w:rsidR="00517360">
        <w:rPr>
          <w:rFonts w:ascii="Georgia" w:hAnsi="Georgia"/>
        </w:rPr>
        <w:t xml:space="preserve">Both recognize and </w:t>
      </w:r>
      <w:r w:rsidR="004B6EB4">
        <w:rPr>
          <w:rFonts w:ascii="Georgia" w:hAnsi="Georgia"/>
        </w:rPr>
        <w:t>celebrate</w:t>
      </w:r>
      <w:r w:rsidR="00517360">
        <w:rPr>
          <w:rFonts w:ascii="Georgia" w:hAnsi="Georgia"/>
        </w:rPr>
        <w:t xml:space="preserve"> the presence of the Lord. </w:t>
      </w:r>
      <w:r w:rsidR="002562B3">
        <w:rPr>
          <w:rFonts w:ascii="Georgia" w:hAnsi="Georgia"/>
        </w:rPr>
        <w:t>It would be dangerously judgmental to criticize these two styles as either too emotional and out of control on the one hand, or too formal and legalistic on the other.</w:t>
      </w:r>
    </w:p>
    <w:p w:rsidR="00643B5A" w:rsidRDefault="00643B5A" w:rsidP="00643B5A">
      <w:pPr>
        <w:spacing w:before="0"/>
        <w:rPr>
          <w:rFonts w:ascii="Georgia" w:hAnsi="Georgia"/>
        </w:rPr>
      </w:pPr>
    </w:p>
    <w:p w:rsidR="00643B5A" w:rsidRDefault="00412500" w:rsidP="00643B5A">
      <w:pPr>
        <w:spacing w:before="0"/>
        <w:rPr>
          <w:rFonts w:ascii="Georgia" w:hAnsi="Georgia"/>
        </w:rPr>
      </w:pPr>
      <w:r>
        <w:rPr>
          <w:rFonts w:ascii="Georgia" w:hAnsi="Georgia"/>
        </w:rPr>
        <w:t>Now l</w:t>
      </w:r>
      <w:r w:rsidR="00AA5E5E">
        <w:rPr>
          <w:rFonts w:ascii="Georgia" w:hAnsi="Georgia"/>
        </w:rPr>
        <w:t>et</w:t>
      </w:r>
      <w:r>
        <w:rPr>
          <w:rFonts w:ascii="Georgia" w:hAnsi="Georgia"/>
        </w:rPr>
        <w:t>’</w:t>
      </w:r>
      <w:r w:rsidR="00AA5E5E">
        <w:rPr>
          <w:rFonts w:ascii="Georgia" w:hAnsi="Georgia"/>
        </w:rPr>
        <w:t xml:space="preserve">s be painfully honest for a moment. At its worst, </w:t>
      </w:r>
      <w:r w:rsidR="00643B5A">
        <w:rPr>
          <w:rFonts w:ascii="Georgia" w:hAnsi="Georgia"/>
        </w:rPr>
        <w:t>traditional worship</w:t>
      </w:r>
      <w:r w:rsidR="00AA5E5E">
        <w:rPr>
          <w:rFonts w:ascii="Georgia" w:hAnsi="Georgia"/>
        </w:rPr>
        <w:t xml:space="preserve"> can </w:t>
      </w:r>
      <w:r w:rsidR="000044E7">
        <w:rPr>
          <w:rFonts w:ascii="Georgia" w:hAnsi="Georgia"/>
        </w:rPr>
        <w:t xml:space="preserve">be </w:t>
      </w:r>
      <w:r w:rsidR="00643B5A">
        <w:rPr>
          <w:rFonts w:ascii="Georgia" w:hAnsi="Georgia"/>
        </w:rPr>
        <w:t xml:space="preserve">boring, </w:t>
      </w:r>
      <w:r w:rsidR="008440A0">
        <w:rPr>
          <w:rFonts w:ascii="Georgia" w:hAnsi="Georgia"/>
        </w:rPr>
        <w:t xml:space="preserve">slow, </w:t>
      </w:r>
      <w:r w:rsidR="00517360">
        <w:rPr>
          <w:rFonts w:ascii="Georgia" w:hAnsi="Georgia"/>
        </w:rPr>
        <w:t xml:space="preserve">dated, </w:t>
      </w:r>
      <w:r w:rsidR="00643B5A">
        <w:rPr>
          <w:rFonts w:ascii="Georgia" w:hAnsi="Georgia"/>
        </w:rPr>
        <w:t xml:space="preserve">irrelevant, impossible to follow, </w:t>
      </w:r>
      <w:r w:rsidR="00AA5E5E">
        <w:rPr>
          <w:rFonts w:ascii="Georgia" w:hAnsi="Georgia"/>
        </w:rPr>
        <w:t>and some hymns seem more like dirges</w:t>
      </w:r>
      <w:r w:rsidR="00643B5A">
        <w:rPr>
          <w:rFonts w:ascii="Georgia" w:hAnsi="Georgia"/>
        </w:rPr>
        <w:t xml:space="preserve">. </w:t>
      </w:r>
      <w:r w:rsidR="00AA5E5E">
        <w:rPr>
          <w:rFonts w:ascii="Georgia" w:hAnsi="Georgia"/>
        </w:rPr>
        <w:t xml:space="preserve">Surely this is anything </w:t>
      </w:r>
      <w:r w:rsidR="00AA5E5E" w:rsidRPr="00AA5E5E">
        <w:rPr>
          <w:rFonts w:ascii="Georgia" w:hAnsi="Georgia"/>
          <w:i/>
        </w:rPr>
        <w:t>but</w:t>
      </w:r>
      <w:r w:rsidR="00AA5E5E">
        <w:rPr>
          <w:rFonts w:ascii="Georgia" w:hAnsi="Georgia"/>
        </w:rPr>
        <w:t xml:space="preserve"> </w:t>
      </w:r>
      <w:r w:rsidR="00643B5A">
        <w:rPr>
          <w:rFonts w:ascii="Georgia" w:hAnsi="Georgia"/>
        </w:rPr>
        <w:t>spirit-filled</w:t>
      </w:r>
      <w:r w:rsidR="00AA5E5E">
        <w:rPr>
          <w:rFonts w:ascii="Georgia" w:hAnsi="Georgia"/>
        </w:rPr>
        <w:t>.</w:t>
      </w:r>
      <w:r w:rsidR="00B92BFE">
        <w:rPr>
          <w:rFonts w:ascii="Georgia" w:hAnsi="Georgia"/>
        </w:rPr>
        <w:t xml:space="preserve"> How can the Spirit mo</w:t>
      </w:r>
      <w:r w:rsidR="00517360">
        <w:rPr>
          <w:rFonts w:ascii="Georgia" w:hAnsi="Georgia"/>
        </w:rPr>
        <w:t>v</w:t>
      </w:r>
      <w:r w:rsidR="00B92BFE">
        <w:rPr>
          <w:rFonts w:ascii="Georgia" w:hAnsi="Georgia"/>
        </w:rPr>
        <w:t xml:space="preserve">e in such circumstances? </w:t>
      </w:r>
      <w:r w:rsidR="00643B5A">
        <w:rPr>
          <w:rFonts w:ascii="Georgia" w:hAnsi="Georgia"/>
        </w:rPr>
        <w:t xml:space="preserve">As for contemporary worship, </w:t>
      </w:r>
      <w:r w:rsidR="00AA5E5E">
        <w:rPr>
          <w:rFonts w:ascii="Georgia" w:hAnsi="Georgia"/>
        </w:rPr>
        <w:t xml:space="preserve">at its worst </w:t>
      </w:r>
      <w:r w:rsidR="00643B5A">
        <w:rPr>
          <w:rFonts w:ascii="Georgia" w:hAnsi="Georgia"/>
        </w:rPr>
        <w:t>it</w:t>
      </w:r>
      <w:r w:rsidR="00AA5E5E">
        <w:rPr>
          <w:rFonts w:ascii="Georgia" w:hAnsi="Georgia"/>
        </w:rPr>
        <w:t xml:space="preserve"> can be</w:t>
      </w:r>
      <w:r w:rsidR="00643B5A">
        <w:rPr>
          <w:rFonts w:ascii="Georgia" w:hAnsi="Georgia"/>
        </w:rPr>
        <w:t xml:space="preserve"> shallow, simplistic</w:t>
      </w:r>
      <w:r w:rsidR="00AA5E5E">
        <w:rPr>
          <w:rFonts w:ascii="Georgia" w:hAnsi="Georgia"/>
        </w:rPr>
        <w:t>,</w:t>
      </w:r>
      <w:r w:rsidR="00643B5A">
        <w:rPr>
          <w:rFonts w:ascii="Georgia" w:hAnsi="Georgia"/>
        </w:rPr>
        <w:t xml:space="preserve"> repeat</w:t>
      </w:r>
      <w:r w:rsidR="00AA5E5E">
        <w:rPr>
          <w:rFonts w:ascii="Georgia" w:hAnsi="Georgia"/>
        </w:rPr>
        <w:t>ing a</w:t>
      </w:r>
      <w:r w:rsidR="00643B5A">
        <w:rPr>
          <w:rFonts w:ascii="Georgia" w:hAnsi="Georgia"/>
        </w:rPr>
        <w:t xml:space="preserve"> refrain </w:t>
      </w:r>
      <w:r w:rsidR="008440A0">
        <w:rPr>
          <w:rFonts w:ascii="Georgia" w:hAnsi="Georgia"/>
        </w:rPr>
        <w:t>over and over</w:t>
      </w:r>
      <w:r w:rsidR="00643B5A">
        <w:rPr>
          <w:rFonts w:ascii="Georgia" w:hAnsi="Georgia"/>
        </w:rPr>
        <w:t xml:space="preserve"> </w:t>
      </w:r>
      <w:r w:rsidR="00B92BFE">
        <w:rPr>
          <w:rFonts w:ascii="Georgia" w:hAnsi="Georgia"/>
        </w:rPr>
        <w:t xml:space="preserve">in an attempt generate </w:t>
      </w:r>
      <w:r w:rsidR="00643B5A">
        <w:rPr>
          <w:rFonts w:ascii="Georgia" w:hAnsi="Georgia"/>
        </w:rPr>
        <w:t xml:space="preserve">an emotional lather. </w:t>
      </w:r>
      <w:r w:rsidR="00B92BFE">
        <w:rPr>
          <w:rFonts w:ascii="Georgia" w:hAnsi="Georgia"/>
        </w:rPr>
        <w:t>How can t</w:t>
      </w:r>
      <w:r w:rsidR="00643B5A">
        <w:rPr>
          <w:rFonts w:ascii="Georgia" w:hAnsi="Georgia"/>
        </w:rPr>
        <w:t>h</w:t>
      </w:r>
      <w:r w:rsidR="00B92BFE">
        <w:rPr>
          <w:rFonts w:ascii="Georgia" w:hAnsi="Georgia"/>
        </w:rPr>
        <w:t>is type of worship</w:t>
      </w:r>
      <w:r w:rsidR="00643B5A">
        <w:rPr>
          <w:rFonts w:ascii="Georgia" w:hAnsi="Georgia"/>
        </w:rPr>
        <w:t xml:space="preserve"> have </w:t>
      </w:r>
      <w:r w:rsidR="00B92BFE">
        <w:rPr>
          <w:rFonts w:ascii="Georgia" w:hAnsi="Georgia"/>
        </w:rPr>
        <w:t xml:space="preserve">any staying power? It must </w:t>
      </w:r>
      <w:r w:rsidR="00643B5A">
        <w:rPr>
          <w:rFonts w:ascii="Georgia" w:hAnsi="Georgia"/>
        </w:rPr>
        <w:t xml:space="preserve">constantly </w:t>
      </w:r>
      <w:r w:rsidR="00B92BFE">
        <w:rPr>
          <w:rFonts w:ascii="Georgia" w:hAnsi="Georgia"/>
        </w:rPr>
        <w:t xml:space="preserve">be </w:t>
      </w:r>
      <w:r w:rsidR="00643B5A">
        <w:rPr>
          <w:rFonts w:ascii="Georgia" w:hAnsi="Georgia"/>
        </w:rPr>
        <w:t xml:space="preserve">reinvented in </w:t>
      </w:r>
      <w:r w:rsidR="00B92BFE">
        <w:rPr>
          <w:rFonts w:ascii="Georgia" w:hAnsi="Georgia"/>
        </w:rPr>
        <w:t xml:space="preserve">response to </w:t>
      </w:r>
      <w:r w:rsidR="00517360">
        <w:rPr>
          <w:rFonts w:ascii="Georgia" w:hAnsi="Georgia"/>
        </w:rPr>
        <w:t xml:space="preserve">the </w:t>
      </w:r>
      <w:r w:rsidR="00B92BFE">
        <w:rPr>
          <w:rFonts w:ascii="Georgia" w:hAnsi="Georgia"/>
        </w:rPr>
        <w:t>mood</w:t>
      </w:r>
      <w:r w:rsidR="00643B5A">
        <w:rPr>
          <w:rFonts w:ascii="Georgia" w:hAnsi="Georgia"/>
        </w:rPr>
        <w:t xml:space="preserve">. </w:t>
      </w:r>
      <w:r w:rsidR="00B92BFE">
        <w:rPr>
          <w:rFonts w:ascii="Georgia" w:hAnsi="Georgia"/>
        </w:rPr>
        <w:t xml:space="preserve">Surely this is anything </w:t>
      </w:r>
      <w:r w:rsidR="00B92BFE" w:rsidRPr="00B92BFE">
        <w:rPr>
          <w:rFonts w:ascii="Georgia" w:hAnsi="Georgia"/>
          <w:i/>
        </w:rPr>
        <w:t>but</w:t>
      </w:r>
      <w:r w:rsidR="00B92BFE">
        <w:rPr>
          <w:rFonts w:ascii="Georgia" w:hAnsi="Georgia"/>
        </w:rPr>
        <w:t xml:space="preserve"> </w:t>
      </w:r>
      <w:r w:rsidR="00643B5A">
        <w:rPr>
          <w:rFonts w:ascii="Georgia" w:hAnsi="Georgia"/>
        </w:rPr>
        <w:t>sacred.</w:t>
      </w:r>
    </w:p>
    <w:p w:rsidR="00B92BFE" w:rsidRDefault="00B92BFE" w:rsidP="00643B5A">
      <w:pPr>
        <w:spacing w:before="0"/>
        <w:rPr>
          <w:rFonts w:ascii="Georgia" w:hAnsi="Georgia"/>
        </w:rPr>
      </w:pPr>
    </w:p>
    <w:p w:rsidR="008E5A93" w:rsidRDefault="0059607B" w:rsidP="008E5A93">
      <w:pPr>
        <w:spacing w:before="0"/>
        <w:rPr>
          <w:rFonts w:ascii="Georgia" w:hAnsi="Georgia"/>
        </w:rPr>
      </w:pPr>
      <w:r>
        <w:rPr>
          <w:rFonts w:ascii="Georgia" w:hAnsi="Georgia"/>
        </w:rPr>
        <w:t xml:space="preserve">The elders </w:t>
      </w:r>
      <w:r w:rsidR="008E5A93">
        <w:rPr>
          <w:rFonts w:ascii="Georgia" w:hAnsi="Georgia"/>
        </w:rPr>
        <w:t>believe that it is a peculiar strength and gift of Immanuel Anglican Church</w:t>
      </w:r>
      <w:r w:rsidR="00C00838">
        <w:rPr>
          <w:rFonts w:ascii="Georgia" w:hAnsi="Georgia"/>
        </w:rPr>
        <w:t xml:space="preserve"> </w:t>
      </w:r>
      <w:r w:rsidR="008E5A93">
        <w:rPr>
          <w:rFonts w:ascii="Georgia" w:hAnsi="Georgia"/>
        </w:rPr>
        <w:t xml:space="preserve">that we insist on </w:t>
      </w:r>
      <w:r w:rsidR="00B92BFE">
        <w:rPr>
          <w:rFonts w:ascii="Georgia" w:hAnsi="Georgia"/>
        </w:rPr>
        <w:t xml:space="preserve">the best of </w:t>
      </w:r>
      <w:r w:rsidR="008E5A93">
        <w:rPr>
          <w:rFonts w:ascii="Georgia" w:hAnsi="Georgia"/>
        </w:rPr>
        <w:t>both</w:t>
      </w:r>
      <w:r w:rsidR="00EA6654">
        <w:rPr>
          <w:rFonts w:ascii="Georgia" w:hAnsi="Georgia"/>
        </w:rPr>
        <w:t xml:space="preserve"> worship styles</w:t>
      </w:r>
      <w:r w:rsidR="00C00838">
        <w:rPr>
          <w:rFonts w:ascii="Georgia" w:hAnsi="Georgia"/>
        </w:rPr>
        <w:t xml:space="preserve">. If fact, </w:t>
      </w:r>
      <w:r w:rsidR="008E5A93">
        <w:rPr>
          <w:rFonts w:ascii="Georgia" w:hAnsi="Georgia"/>
        </w:rPr>
        <w:t>you really can’t have one without the other</w:t>
      </w:r>
      <w:r w:rsidR="00C00838">
        <w:rPr>
          <w:rFonts w:ascii="Georgia" w:hAnsi="Georgia"/>
        </w:rPr>
        <w:t xml:space="preserve">—at least not for long—without creating a harmful imbalance. </w:t>
      </w:r>
      <w:r w:rsidR="00412500">
        <w:rPr>
          <w:rFonts w:ascii="Georgia" w:hAnsi="Georgia"/>
        </w:rPr>
        <w:t xml:space="preserve">Our worship must at once be spirit-filled and sacred. </w:t>
      </w:r>
      <w:r w:rsidR="00C00838">
        <w:rPr>
          <w:rFonts w:ascii="Georgia" w:hAnsi="Georgia"/>
        </w:rPr>
        <w:t xml:space="preserve">But </w:t>
      </w:r>
      <w:r w:rsidR="00643B5A">
        <w:rPr>
          <w:rFonts w:ascii="Georgia" w:hAnsi="Georgia"/>
        </w:rPr>
        <w:t xml:space="preserve">let us admit that </w:t>
      </w:r>
      <w:r w:rsidR="00C00838">
        <w:rPr>
          <w:rFonts w:ascii="Georgia" w:hAnsi="Georgia"/>
        </w:rPr>
        <w:t xml:space="preserve">it is hard to strike a perfect balance. </w:t>
      </w:r>
      <w:r w:rsidR="000044E7">
        <w:rPr>
          <w:rFonts w:ascii="Georgia" w:hAnsi="Georgia"/>
        </w:rPr>
        <w:t>It’s hard to do both</w:t>
      </w:r>
      <w:r w:rsidR="004B6EB4">
        <w:rPr>
          <w:rFonts w:ascii="Georgia" w:hAnsi="Georgia"/>
        </w:rPr>
        <w:t xml:space="preserve">, equally </w:t>
      </w:r>
      <w:r w:rsidR="000044E7">
        <w:rPr>
          <w:rFonts w:ascii="Georgia" w:hAnsi="Georgia"/>
        </w:rPr>
        <w:t>at once. W</w:t>
      </w:r>
      <w:r w:rsidR="00412500">
        <w:rPr>
          <w:rFonts w:ascii="Georgia" w:hAnsi="Georgia"/>
        </w:rPr>
        <w:t xml:space="preserve">e </w:t>
      </w:r>
      <w:r w:rsidR="000044E7">
        <w:rPr>
          <w:rFonts w:ascii="Georgia" w:hAnsi="Georgia"/>
        </w:rPr>
        <w:t xml:space="preserve">probably </w:t>
      </w:r>
      <w:r w:rsidR="00412500">
        <w:rPr>
          <w:rFonts w:ascii="Georgia" w:hAnsi="Georgia"/>
        </w:rPr>
        <w:t>do</w:t>
      </w:r>
      <w:r w:rsidR="00643B5A">
        <w:rPr>
          <w:rFonts w:ascii="Georgia" w:hAnsi="Georgia"/>
        </w:rPr>
        <w:t xml:space="preserve"> need to emphasize one or the other</w:t>
      </w:r>
      <w:r w:rsidR="00EA6654">
        <w:rPr>
          <w:rFonts w:ascii="Georgia" w:hAnsi="Georgia"/>
        </w:rPr>
        <w:t xml:space="preserve"> at any given time</w:t>
      </w:r>
      <w:r w:rsidR="00643B5A">
        <w:rPr>
          <w:rFonts w:ascii="Georgia" w:hAnsi="Georgia"/>
        </w:rPr>
        <w:t xml:space="preserve">. Our 9:00 </w:t>
      </w:r>
      <w:r w:rsidR="00643B5A" w:rsidRPr="00373615">
        <w:rPr>
          <w:rFonts w:ascii="Georgia" w:hAnsi="Georgia"/>
          <w:sz w:val="18"/>
          <w:szCs w:val="18"/>
        </w:rPr>
        <w:t>AM</w:t>
      </w:r>
      <w:r w:rsidR="00643B5A">
        <w:rPr>
          <w:rFonts w:ascii="Georgia" w:hAnsi="Georgia"/>
          <w:sz w:val="18"/>
          <w:szCs w:val="18"/>
        </w:rPr>
        <w:t xml:space="preserve"> </w:t>
      </w:r>
      <w:r w:rsidR="00643B5A">
        <w:rPr>
          <w:rFonts w:ascii="Georgia" w:hAnsi="Georgia"/>
        </w:rPr>
        <w:t xml:space="preserve">service is generally </w:t>
      </w:r>
      <w:r w:rsidR="00373615">
        <w:rPr>
          <w:rFonts w:ascii="Georgia" w:hAnsi="Georgia"/>
        </w:rPr>
        <w:t>more traditional</w:t>
      </w:r>
      <w:r w:rsidR="00643B5A">
        <w:rPr>
          <w:rFonts w:ascii="Georgia" w:hAnsi="Georgia"/>
        </w:rPr>
        <w:t xml:space="preserve">, and perhaps best preserves and celebrates the gift of our rich liturgical tradition. The 11:01 </w:t>
      </w:r>
      <w:r w:rsidR="00643B5A" w:rsidRPr="00373615">
        <w:rPr>
          <w:rFonts w:ascii="Georgia" w:hAnsi="Georgia"/>
          <w:sz w:val="18"/>
          <w:szCs w:val="18"/>
        </w:rPr>
        <w:t>AM</w:t>
      </w:r>
      <w:r w:rsidR="00643B5A">
        <w:rPr>
          <w:rFonts w:ascii="Georgia" w:hAnsi="Georgia"/>
        </w:rPr>
        <w:t xml:space="preserve"> service is more </w:t>
      </w:r>
      <w:r w:rsidR="00373615">
        <w:rPr>
          <w:rFonts w:ascii="Georgia" w:hAnsi="Georgia"/>
        </w:rPr>
        <w:t>contemporary</w:t>
      </w:r>
      <w:r w:rsidR="00643B5A">
        <w:rPr>
          <w:rFonts w:ascii="Georgia" w:hAnsi="Georgia"/>
        </w:rPr>
        <w:t>, and may best be reaching</w:t>
      </w:r>
      <w:r w:rsidR="00517360">
        <w:rPr>
          <w:rFonts w:ascii="Georgia" w:hAnsi="Georgia"/>
        </w:rPr>
        <w:t xml:space="preserve"> out </w:t>
      </w:r>
      <w:r w:rsidR="00643B5A">
        <w:rPr>
          <w:rFonts w:ascii="Georgia" w:hAnsi="Georgia"/>
        </w:rPr>
        <w:t>to our community to bring in new members. But there are elements of each style in each service.</w:t>
      </w:r>
      <w:r w:rsidR="000044E7">
        <w:rPr>
          <w:rFonts w:ascii="Georgia" w:hAnsi="Georgia"/>
        </w:rPr>
        <w:t xml:space="preserve"> You may prefer one or the other, but </w:t>
      </w:r>
      <w:r w:rsidR="0057406D">
        <w:rPr>
          <w:rFonts w:ascii="Georgia" w:hAnsi="Georgia"/>
        </w:rPr>
        <w:t>don’t let your mind be made up. B</w:t>
      </w:r>
      <w:r w:rsidR="000044E7">
        <w:rPr>
          <w:rFonts w:ascii="Georgia" w:hAnsi="Georgia"/>
        </w:rPr>
        <w:t xml:space="preserve">e sure to experience both, and be thankful that we are </w:t>
      </w:r>
      <w:r w:rsidR="000044E7" w:rsidRPr="000044E7">
        <w:rPr>
          <w:rFonts w:ascii="Georgia" w:hAnsi="Georgia"/>
          <w:i/>
        </w:rPr>
        <w:t>one</w:t>
      </w:r>
      <w:r w:rsidR="000044E7">
        <w:rPr>
          <w:rFonts w:ascii="Georgia" w:hAnsi="Georgia"/>
        </w:rPr>
        <w:t>, not two, congregations.</w:t>
      </w:r>
      <w:r w:rsidR="0057406D">
        <w:rPr>
          <w:rFonts w:ascii="Georgia" w:hAnsi="Georgia"/>
        </w:rPr>
        <w:t xml:space="preserve"> Surely we have much to learn from one another.</w:t>
      </w:r>
    </w:p>
    <w:p w:rsidR="008E5A93" w:rsidRDefault="008E5A93" w:rsidP="00C0623A">
      <w:pPr>
        <w:spacing w:before="0"/>
        <w:rPr>
          <w:rFonts w:ascii="Georgia" w:hAnsi="Georgia"/>
        </w:rPr>
      </w:pPr>
    </w:p>
    <w:p w:rsidR="00A6055B" w:rsidRDefault="00412500" w:rsidP="00C0623A">
      <w:pPr>
        <w:spacing w:before="0"/>
        <w:rPr>
          <w:rFonts w:ascii="Georgia" w:hAnsi="Georgia"/>
        </w:rPr>
      </w:pPr>
      <w:r>
        <w:rPr>
          <w:rFonts w:ascii="Georgia" w:hAnsi="Georgia"/>
        </w:rPr>
        <w:t xml:space="preserve">Unfortunately, our </w:t>
      </w:r>
      <w:r w:rsidR="00517360">
        <w:rPr>
          <w:rFonts w:ascii="Georgia" w:hAnsi="Georgia"/>
        </w:rPr>
        <w:t>best efforts at</w:t>
      </w:r>
      <w:r>
        <w:rPr>
          <w:rFonts w:ascii="Georgia" w:hAnsi="Georgia"/>
        </w:rPr>
        <w:t xml:space="preserve"> worship will probably never be perfect on this side of heaven. We </w:t>
      </w:r>
      <w:r w:rsidR="00A6055B">
        <w:rPr>
          <w:rFonts w:ascii="Georgia" w:hAnsi="Georgia"/>
        </w:rPr>
        <w:t>must always</w:t>
      </w:r>
      <w:r w:rsidR="003F79EB">
        <w:rPr>
          <w:rFonts w:ascii="Georgia" w:hAnsi="Georgia"/>
        </w:rPr>
        <w:t xml:space="preserve"> (</w:t>
      </w:r>
      <w:r w:rsidR="00A6055B">
        <w:rPr>
          <w:rFonts w:ascii="Georgia" w:hAnsi="Georgia"/>
        </w:rPr>
        <w:t xml:space="preserve">with grace and </w:t>
      </w:r>
      <w:r w:rsidR="003F79EB">
        <w:rPr>
          <w:rFonts w:ascii="Georgia" w:hAnsi="Georgia"/>
        </w:rPr>
        <w:t>care</w:t>
      </w:r>
      <w:r w:rsidR="008440A0">
        <w:rPr>
          <w:rFonts w:ascii="Georgia" w:hAnsi="Georgia"/>
        </w:rPr>
        <w:t xml:space="preserve"> for the needs of all</w:t>
      </w:r>
      <w:r w:rsidR="003F79EB">
        <w:rPr>
          <w:rFonts w:ascii="Georgia" w:hAnsi="Georgia"/>
        </w:rPr>
        <w:t>)</w:t>
      </w:r>
      <w:r w:rsidR="00A6055B">
        <w:rPr>
          <w:rFonts w:ascii="Georgia" w:hAnsi="Georgia"/>
        </w:rPr>
        <w:t xml:space="preserve"> </w:t>
      </w:r>
      <w:r w:rsidR="00517360">
        <w:rPr>
          <w:rFonts w:ascii="Georgia" w:hAnsi="Georgia"/>
        </w:rPr>
        <w:t xml:space="preserve">continue to </w:t>
      </w:r>
      <w:r>
        <w:rPr>
          <w:rFonts w:ascii="Georgia" w:hAnsi="Georgia"/>
        </w:rPr>
        <w:t>evaluate, i</w:t>
      </w:r>
      <w:r w:rsidR="00A6055B">
        <w:rPr>
          <w:rFonts w:ascii="Georgia" w:hAnsi="Georgia"/>
        </w:rPr>
        <w:t xml:space="preserve">mprove, and refine our worship. But our motive should not be to create a more beautiful or more exciting service for its own sake. Our aim should be to more perfectly </w:t>
      </w:r>
      <w:r w:rsidR="00A6055B" w:rsidRPr="00A6055B">
        <w:rPr>
          <w:rFonts w:ascii="Georgia" w:hAnsi="Georgia"/>
          <w:i/>
        </w:rPr>
        <w:t>worship</w:t>
      </w:r>
      <w:r w:rsidR="00A6055B">
        <w:rPr>
          <w:rFonts w:ascii="Georgia" w:hAnsi="Georgia"/>
          <w:i/>
        </w:rPr>
        <w:t xml:space="preserve"> </w:t>
      </w:r>
      <w:r w:rsidR="00A6055B">
        <w:rPr>
          <w:rFonts w:ascii="Georgia" w:hAnsi="Georgia"/>
        </w:rPr>
        <w:t>our Lord and Savior. Worship is, as the Prayer Book says, our “bounden duty”. Worship</w:t>
      </w:r>
      <w:r w:rsidR="00517360">
        <w:rPr>
          <w:rFonts w:ascii="Georgia" w:hAnsi="Georgia"/>
        </w:rPr>
        <w:t xml:space="preserve">ing our God—Father, Son, and Holy Spirit—is </w:t>
      </w:r>
      <w:r w:rsidR="00A6055B">
        <w:rPr>
          <w:rFonts w:ascii="Georgia" w:hAnsi="Georgia"/>
        </w:rPr>
        <w:t xml:space="preserve">the primary reason we </w:t>
      </w:r>
      <w:r w:rsidR="00C00838">
        <w:rPr>
          <w:rFonts w:ascii="Georgia" w:hAnsi="Georgia"/>
        </w:rPr>
        <w:t>gather on Sunday morning</w:t>
      </w:r>
      <w:r w:rsidR="00A6055B">
        <w:rPr>
          <w:rFonts w:ascii="Georgia" w:hAnsi="Georgia"/>
        </w:rPr>
        <w:t>. W</w:t>
      </w:r>
      <w:r w:rsidR="00C00838">
        <w:rPr>
          <w:rFonts w:ascii="Georgia" w:hAnsi="Georgia"/>
        </w:rPr>
        <w:t xml:space="preserve">e do </w:t>
      </w:r>
      <w:r w:rsidR="00517360">
        <w:rPr>
          <w:rFonts w:ascii="Georgia" w:hAnsi="Georgia"/>
        </w:rPr>
        <w:t xml:space="preserve">it </w:t>
      </w:r>
      <w:r w:rsidR="00C00838">
        <w:rPr>
          <w:rFonts w:ascii="Georgia" w:hAnsi="Georgia"/>
        </w:rPr>
        <w:t>whether we feel like it of not. And more often than not, we will feel like it</w:t>
      </w:r>
      <w:r w:rsidR="00A6055B">
        <w:rPr>
          <w:rFonts w:ascii="Georgia" w:hAnsi="Georgia"/>
        </w:rPr>
        <w:t xml:space="preserve"> when we worship in the </w:t>
      </w:r>
      <w:r w:rsidR="00D47C93">
        <w:rPr>
          <w:rFonts w:ascii="Georgia" w:hAnsi="Georgia"/>
        </w:rPr>
        <w:t>“</w:t>
      </w:r>
      <w:r w:rsidR="00A6055B">
        <w:rPr>
          <w:rFonts w:ascii="Georgia" w:hAnsi="Georgia"/>
        </w:rPr>
        <w:t>beauty of holiness</w:t>
      </w:r>
      <w:r w:rsidR="00D47C93">
        <w:rPr>
          <w:rFonts w:ascii="Georgia" w:hAnsi="Georgia"/>
        </w:rPr>
        <w:t>”</w:t>
      </w:r>
      <w:r w:rsidR="00517360">
        <w:rPr>
          <w:rFonts w:ascii="Georgia" w:hAnsi="Georgia"/>
        </w:rPr>
        <w:t>—when our worship is both sacred and Spirit-filled</w:t>
      </w:r>
      <w:r w:rsidR="008440A0">
        <w:rPr>
          <w:rFonts w:ascii="Georgia" w:hAnsi="Georgia"/>
        </w:rPr>
        <w:t>, Spirit-filled and sacred</w:t>
      </w:r>
      <w:r w:rsidR="00517360">
        <w:rPr>
          <w:rFonts w:ascii="Georgia" w:hAnsi="Georgia"/>
        </w:rPr>
        <w:t>.</w:t>
      </w:r>
    </w:p>
    <w:p w:rsidR="003F79EB" w:rsidRDefault="003F79EB" w:rsidP="00C0623A">
      <w:pPr>
        <w:spacing w:before="0"/>
        <w:rPr>
          <w:rFonts w:ascii="Georgia" w:hAnsi="Georgia"/>
        </w:rPr>
      </w:pPr>
    </w:p>
    <w:p w:rsidR="00433E74" w:rsidRDefault="00433E74" w:rsidP="00433E74">
      <w:pPr>
        <w:spacing w:before="0"/>
        <w:jc w:val="center"/>
        <w:rPr>
          <w:rFonts w:ascii="Georgia" w:hAnsi="Georgia"/>
          <w:i/>
        </w:rPr>
      </w:pPr>
      <w:r w:rsidRPr="00433E74">
        <w:rPr>
          <w:rFonts w:ascii="Georgia" w:hAnsi="Georgia"/>
          <w:i/>
        </w:rPr>
        <w:t>O Almighty God, who pour out on all who desire it the spirit of grace and of supplication:</w:t>
      </w:r>
    </w:p>
    <w:p w:rsidR="00433E74" w:rsidRDefault="00433E74" w:rsidP="00433E74">
      <w:pPr>
        <w:spacing w:before="0"/>
        <w:jc w:val="center"/>
        <w:rPr>
          <w:rFonts w:ascii="Georgia" w:hAnsi="Georgia"/>
          <w:i/>
        </w:rPr>
      </w:pPr>
      <w:r w:rsidRPr="00433E74">
        <w:rPr>
          <w:rFonts w:ascii="Georgia" w:hAnsi="Georgia"/>
          <w:i/>
        </w:rPr>
        <w:t>Deliver us, when we draw near to thee, from coldness of heart and wanderings of mind,</w:t>
      </w:r>
    </w:p>
    <w:p w:rsidR="00433E74" w:rsidRDefault="00433E74" w:rsidP="00433E74">
      <w:pPr>
        <w:spacing w:before="0"/>
        <w:jc w:val="center"/>
        <w:rPr>
          <w:rFonts w:ascii="Georgia" w:hAnsi="Georgia"/>
          <w:i/>
        </w:rPr>
      </w:pPr>
      <w:r w:rsidRPr="00433E74">
        <w:rPr>
          <w:rFonts w:ascii="Georgia" w:hAnsi="Georgia"/>
          <w:i/>
        </w:rPr>
        <w:t xml:space="preserve"> that with steadfast thought</w:t>
      </w:r>
      <w:r w:rsidR="00D47C93">
        <w:rPr>
          <w:rFonts w:ascii="Georgia" w:hAnsi="Georgia"/>
          <w:i/>
        </w:rPr>
        <w:t>s</w:t>
      </w:r>
      <w:r w:rsidRPr="00433E74">
        <w:rPr>
          <w:rFonts w:ascii="Georgia" w:hAnsi="Georgia"/>
          <w:i/>
        </w:rPr>
        <w:t xml:space="preserve"> and kindled affections we may worship thee in spirit and in truth;</w:t>
      </w:r>
    </w:p>
    <w:p w:rsidR="00C00838" w:rsidRDefault="00433E74" w:rsidP="00433E74">
      <w:pPr>
        <w:spacing w:before="0"/>
        <w:jc w:val="center"/>
        <w:rPr>
          <w:rFonts w:ascii="Georgia" w:hAnsi="Georgia"/>
        </w:rPr>
      </w:pPr>
      <w:r w:rsidRPr="00433E74">
        <w:rPr>
          <w:rFonts w:ascii="Georgia" w:hAnsi="Georgia"/>
          <w:i/>
        </w:rPr>
        <w:t>through Jesus Christ our Lord</w:t>
      </w:r>
      <w:r>
        <w:rPr>
          <w:rFonts w:ascii="Georgia" w:hAnsi="Georgia"/>
        </w:rPr>
        <w:t xml:space="preserve">. </w:t>
      </w:r>
      <w:r w:rsidRPr="00433E74">
        <w:rPr>
          <w:rFonts w:ascii="Georgia" w:hAnsi="Georgia"/>
          <w:i/>
        </w:rPr>
        <w:t>Amen</w:t>
      </w:r>
      <w:r>
        <w:rPr>
          <w:rFonts w:ascii="Georgia" w:hAnsi="Georgia"/>
        </w:rPr>
        <w:t>.</w:t>
      </w:r>
    </w:p>
    <w:p w:rsidR="00AA7495" w:rsidRPr="00D47C93" w:rsidRDefault="00D47C93" w:rsidP="00D47C93">
      <w:pPr>
        <w:spacing w:before="0"/>
        <w:jc w:val="right"/>
        <w:rPr>
          <w:rFonts w:ascii="Georgia" w:hAnsi="Georgia"/>
          <w:i/>
        </w:rPr>
      </w:pPr>
      <w:r>
        <w:rPr>
          <w:rFonts w:ascii="Georgia" w:hAnsi="Georgia"/>
          <w:i/>
        </w:rPr>
        <w:t>~</w:t>
      </w:r>
      <w:r w:rsidR="00AA7495" w:rsidRPr="00D47C93">
        <w:rPr>
          <w:rFonts w:ascii="Georgia" w:hAnsi="Georgia"/>
          <w:i/>
        </w:rPr>
        <w:t>Book of Common Prayer</w:t>
      </w:r>
    </w:p>
    <w:p w:rsidR="00AA7495" w:rsidRDefault="00AA7495" w:rsidP="00C0623A">
      <w:pPr>
        <w:spacing w:before="0"/>
        <w:rPr>
          <w:rFonts w:ascii="Georgia" w:hAnsi="Georgia"/>
        </w:rPr>
      </w:pPr>
    </w:p>
    <w:p w:rsidR="007B220B" w:rsidRDefault="00FD0C3B" w:rsidP="00C0623A">
      <w:pPr>
        <w:spacing w:before="0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sectPr w:rsidR="007B220B" w:rsidSect="00433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934"/>
    <w:multiLevelType w:val="hybridMultilevel"/>
    <w:tmpl w:val="F3CC9A00"/>
    <w:lvl w:ilvl="0" w:tplc="9D44A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20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C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0A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0A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02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26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6F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2B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916D9B"/>
    <w:multiLevelType w:val="hybridMultilevel"/>
    <w:tmpl w:val="4836A1AC"/>
    <w:lvl w:ilvl="0" w:tplc="B56EB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4C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82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4F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61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67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A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89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C1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CC1A4C"/>
    <w:multiLevelType w:val="hybridMultilevel"/>
    <w:tmpl w:val="2124BBBE"/>
    <w:lvl w:ilvl="0" w:tplc="E8801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0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0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22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00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69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C8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0E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88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CAD5A18"/>
    <w:multiLevelType w:val="hybridMultilevel"/>
    <w:tmpl w:val="073616F8"/>
    <w:lvl w:ilvl="0" w:tplc="92C2C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4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A8D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0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C4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A8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62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B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01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4B977A1"/>
    <w:multiLevelType w:val="hybridMultilevel"/>
    <w:tmpl w:val="4ED0E374"/>
    <w:lvl w:ilvl="0" w:tplc="6982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2B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E6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C0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27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4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EB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89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CD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28660DB"/>
    <w:multiLevelType w:val="hybridMultilevel"/>
    <w:tmpl w:val="19EE0C32"/>
    <w:lvl w:ilvl="0" w:tplc="29A61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26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29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66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F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6B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80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60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EE32D9D"/>
    <w:multiLevelType w:val="hybridMultilevel"/>
    <w:tmpl w:val="2446EE54"/>
    <w:lvl w:ilvl="0" w:tplc="9A321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08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2F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2D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E8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EE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01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86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42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drawingGridHorizontalSpacing w:val="110"/>
  <w:displayHorizontalDrawingGridEvery w:val="2"/>
  <w:characterSpacingControl w:val="doNotCompress"/>
  <w:compat/>
  <w:rsids>
    <w:rsidRoot w:val="00C0623A"/>
    <w:rsid w:val="000044E7"/>
    <w:rsid w:val="00091FC4"/>
    <w:rsid w:val="002562B3"/>
    <w:rsid w:val="00373615"/>
    <w:rsid w:val="003F79EB"/>
    <w:rsid w:val="00412500"/>
    <w:rsid w:val="00433E74"/>
    <w:rsid w:val="00440E71"/>
    <w:rsid w:val="004B6EB4"/>
    <w:rsid w:val="00517360"/>
    <w:rsid w:val="0057406D"/>
    <w:rsid w:val="0059607B"/>
    <w:rsid w:val="00627036"/>
    <w:rsid w:val="00643B5A"/>
    <w:rsid w:val="006E46F6"/>
    <w:rsid w:val="00711776"/>
    <w:rsid w:val="007B220B"/>
    <w:rsid w:val="008440A0"/>
    <w:rsid w:val="008A13A5"/>
    <w:rsid w:val="008E5A93"/>
    <w:rsid w:val="00916D64"/>
    <w:rsid w:val="00966687"/>
    <w:rsid w:val="009A4090"/>
    <w:rsid w:val="00A6055B"/>
    <w:rsid w:val="00AA5E5E"/>
    <w:rsid w:val="00AA7495"/>
    <w:rsid w:val="00AD7924"/>
    <w:rsid w:val="00B92BFE"/>
    <w:rsid w:val="00B95FCA"/>
    <w:rsid w:val="00C00838"/>
    <w:rsid w:val="00C0623A"/>
    <w:rsid w:val="00C1173A"/>
    <w:rsid w:val="00C70CF1"/>
    <w:rsid w:val="00D47C93"/>
    <w:rsid w:val="00DD787C"/>
    <w:rsid w:val="00EA6654"/>
    <w:rsid w:val="00EA75C6"/>
    <w:rsid w:val="00F4053B"/>
    <w:rsid w:val="00F45FBB"/>
    <w:rsid w:val="00F6246A"/>
    <w:rsid w:val="00FD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3A"/>
  </w:style>
  <w:style w:type="paragraph" w:styleId="Heading3">
    <w:name w:val="heading 3"/>
    <w:basedOn w:val="Normal"/>
    <w:link w:val="Heading3Char"/>
    <w:uiPriority w:val="9"/>
    <w:qFormat/>
    <w:rsid w:val="00091F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1F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1F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1F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091FC4"/>
    <w:rPr>
      <w:b/>
      <w:bCs/>
    </w:rPr>
  </w:style>
  <w:style w:type="paragraph" w:styleId="ListParagraph">
    <w:name w:val="List Paragraph"/>
    <w:basedOn w:val="Normal"/>
    <w:uiPriority w:val="34"/>
    <w:qFormat/>
    <w:rsid w:val="00091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bryanj</dc:creator>
  <cp:lastModifiedBy>Hannah Flynn</cp:lastModifiedBy>
  <cp:revision>2</cp:revision>
  <dcterms:created xsi:type="dcterms:W3CDTF">2012-01-19T16:18:00Z</dcterms:created>
  <dcterms:modified xsi:type="dcterms:W3CDTF">2012-01-19T16:18:00Z</dcterms:modified>
</cp:coreProperties>
</file>