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1545B" w14:textId="77777777" w:rsidR="00AE7144" w:rsidRDefault="00AE7144" w:rsidP="00FE211B">
      <w:pPr>
        <w:jc w:val="center"/>
        <w:rPr>
          <w:b/>
          <w:sz w:val="20"/>
        </w:rPr>
      </w:pPr>
    </w:p>
    <w:p w14:paraId="1CBE0F10" w14:textId="77777777" w:rsidR="00AE7144" w:rsidRDefault="00AE7144" w:rsidP="00FE211B">
      <w:pPr>
        <w:jc w:val="center"/>
        <w:rPr>
          <w:b/>
          <w:sz w:val="20"/>
        </w:rPr>
      </w:pPr>
    </w:p>
    <w:p w14:paraId="425490C9" w14:textId="77777777" w:rsidR="00AE7144" w:rsidRDefault="00AE7144" w:rsidP="00FE211B">
      <w:pPr>
        <w:jc w:val="center"/>
        <w:rPr>
          <w:b/>
          <w:sz w:val="20"/>
        </w:rPr>
      </w:pPr>
    </w:p>
    <w:p w14:paraId="41433CCC" w14:textId="77777777" w:rsidR="00FE211B" w:rsidRPr="00FE211B" w:rsidRDefault="00FE211B" w:rsidP="00FE211B">
      <w:pPr>
        <w:jc w:val="center"/>
        <w:rPr>
          <w:b/>
          <w:sz w:val="20"/>
        </w:rPr>
      </w:pPr>
      <w:r w:rsidRPr="00FE211B">
        <w:rPr>
          <w:b/>
          <w:sz w:val="20"/>
        </w:rPr>
        <w:t>FTC, Inc.</w:t>
      </w:r>
    </w:p>
    <w:p w14:paraId="4B80266A" w14:textId="77777777" w:rsidR="00FE211B" w:rsidRPr="00FE211B" w:rsidRDefault="00FE211B" w:rsidP="00FE211B">
      <w:pPr>
        <w:rPr>
          <w:sz w:val="20"/>
        </w:rPr>
      </w:pPr>
    </w:p>
    <w:p w14:paraId="0E4E9537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1. Derive Association UNDERSTANDING of:</w:t>
      </w:r>
    </w:p>
    <w:p w14:paraId="77BF1740" w14:textId="77777777" w:rsidR="00FE211B" w:rsidRPr="00FE211B" w:rsidRDefault="00FE211B" w:rsidP="00FE211B">
      <w:pPr>
        <w:jc w:val="both"/>
        <w:rPr>
          <w:sz w:val="20"/>
        </w:rPr>
      </w:pPr>
    </w:p>
    <w:p w14:paraId="78EBDBE5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a. The ASSIGNMENT</w:t>
      </w:r>
    </w:p>
    <w:p w14:paraId="0B5FE4E5" w14:textId="77777777" w:rsidR="00FE211B" w:rsidRPr="00FE211B" w:rsidRDefault="00FE211B" w:rsidP="00FE211B">
      <w:pPr>
        <w:jc w:val="both"/>
        <w:rPr>
          <w:sz w:val="20"/>
        </w:rPr>
      </w:pPr>
    </w:p>
    <w:p w14:paraId="78DCCCAD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     1) How </w:t>
      </w:r>
      <w:r>
        <w:rPr>
          <w:sz w:val="20"/>
        </w:rPr>
        <w:t>assignment</w:t>
      </w:r>
      <w:r w:rsidRPr="00FE211B">
        <w:rPr>
          <w:sz w:val="20"/>
        </w:rPr>
        <w:t xml:space="preserve"> relates to the NATURE of the office of Tax Collector and also to the PURPOSE of their Association. Attach a one-page document each stating the assignment, the nature of the office (the 64) and the purpose of the FTC, Inc. </w:t>
      </w:r>
    </w:p>
    <w:p w14:paraId="49A4FE7C" w14:textId="77777777" w:rsidR="00FE211B" w:rsidRPr="00FE211B" w:rsidRDefault="00FE211B" w:rsidP="00FE211B">
      <w:pPr>
        <w:jc w:val="both"/>
        <w:rPr>
          <w:sz w:val="20"/>
        </w:rPr>
      </w:pPr>
    </w:p>
    <w:p w14:paraId="59C3BBC7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     2) </w:t>
      </w:r>
      <w:proofErr w:type="gramStart"/>
      <w:r w:rsidRPr="00FE211B">
        <w:rPr>
          <w:sz w:val="20"/>
        </w:rPr>
        <w:t>have</w:t>
      </w:r>
      <w:proofErr w:type="gramEnd"/>
      <w:r w:rsidRPr="00FE211B">
        <w:rPr>
          <w:sz w:val="20"/>
        </w:rPr>
        <w:t xml:space="preserve"> an extraordinary (policies) vote and, if the understanding is clear and affirmative, proceed; if not, then get guidance from members.</w:t>
      </w:r>
    </w:p>
    <w:p w14:paraId="4507AE3D" w14:textId="77777777" w:rsidR="00FE211B" w:rsidRPr="00FE211B" w:rsidRDefault="00FE211B" w:rsidP="00FE211B">
      <w:pPr>
        <w:jc w:val="both"/>
        <w:rPr>
          <w:sz w:val="20"/>
        </w:rPr>
      </w:pPr>
    </w:p>
    <w:p w14:paraId="52B4380B" w14:textId="77777777" w:rsidR="00FE211B" w:rsidRPr="00FE211B" w:rsidRDefault="00FE211B" w:rsidP="00FE211B">
      <w:pPr>
        <w:jc w:val="both"/>
        <w:rPr>
          <w:sz w:val="20"/>
        </w:rPr>
      </w:pPr>
      <w:r>
        <w:rPr>
          <w:sz w:val="20"/>
        </w:rPr>
        <w:t xml:space="preserve">    b</w:t>
      </w:r>
      <w:r w:rsidRPr="00FE211B">
        <w:rPr>
          <w:sz w:val="20"/>
        </w:rPr>
        <w:t>.  List Opponents.</w:t>
      </w:r>
    </w:p>
    <w:p w14:paraId="66D6EEB0" w14:textId="77777777" w:rsidR="00FE211B" w:rsidRPr="00FE211B" w:rsidRDefault="00FE211B" w:rsidP="00FE211B">
      <w:pPr>
        <w:jc w:val="both"/>
        <w:rPr>
          <w:sz w:val="20"/>
        </w:rPr>
      </w:pPr>
    </w:p>
    <w:p w14:paraId="5E8FB6F8" w14:textId="77777777" w:rsidR="00FE211B" w:rsidRPr="00FE211B" w:rsidRDefault="00FE211B" w:rsidP="00FE211B">
      <w:pPr>
        <w:jc w:val="both"/>
        <w:rPr>
          <w:sz w:val="20"/>
        </w:rPr>
      </w:pPr>
      <w:r>
        <w:rPr>
          <w:sz w:val="20"/>
        </w:rPr>
        <w:t xml:space="preserve">    c</w:t>
      </w:r>
      <w:r w:rsidRPr="00FE211B">
        <w:rPr>
          <w:sz w:val="20"/>
        </w:rPr>
        <w:t>. Identify Challenges.</w:t>
      </w:r>
    </w:p>
    <w:p w14:paraId="4A6B2A8D" w14:textId="77777777" w:rsidR="00FE211B" w:rsidRPr="00FE211B" w:rsidRDefault="00FE211B" w:rsidP="00FE211B">
      <w:pPr>
        <w:jc w:val="both"/>
        <w:rPr>
          <w:sz w:val="20"/>
        </w:rPr>
      </w:pPr>
    </w:p>
    <w:p w14:paraId="0C4C30A1" w14:textId="77777777" w:rsidR="00FE211B" w:rsidRPr="00FE211B" w:rsidRDefault="00FE211B" w:rsidP="00FE211B">
      <w:pPr>
        <w:jc w:val="both"/>
        <w:rPr>
          <w:sz w:val="20"/>
        </w:rPr>
      </w:pPr>
      <w:r>
        <w:rPr>
          <w:sz w:val="20"/>
        </w:rPr>
        <w:t xml:space="preserve">    d</w:t>
      </w:r>
      <w:r w:rsidRPr="00FE211B">
        <w:rPr>
          <w:sz w:val="20"/>
        </w:rPr>
        <w:t>. Isolate Problems.</w:t>
      </w:r>
    </w:p>
    <w:p w14:paraId="61F235F3" w14:textId="77777777" w:rsidR="00FE211B" w:rsidRPr="00FE211B" w:rsidRDefault="00FE211B" w:rsidP="00FE211B">
      <w:pPr>
        <w:jc w:val="both"/>
        <w:rPr>
          <w:sz w:val="20"/>
        </w:rPr>
      </w:pPr>
    </w:p>
    <w:p w14:paraId="240CA497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2. Assign specific measurable dutie</w:t>
      </w:r>
      <w:r>
        <w:rPr>
          <w:sz w:val="20"/>
        </w:rPr>
        <w:t xml:space="preserve">s  (to educate and bring </w:t>
      </w:r>
      <w:r w:rsidRPr="00FE211B">
        <w:rPr>
          <w:sz w:val="20"/>
        </w:rPr>
        <w:t>each Tax Collector up to speed) to:</w:t>
      </w:r>
    </w:p>
    <w:p w14:paraId="1412EB42" w14:textId="77777777" w:rsidR="00FE211B" w:rsidRPr="00FE211B" w:rsidRDefault="00FE211B" w:rsidP="00FE211B">
      <w:pPr>
        <w:jc w:val="both"/>
        <w:rPr>
          <w:sz w:val="20"/>
        </w:rPr>
      </w:pPr>
    </w:p>
    <w:p w14:paraId="34D7F182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a. The Board.</w:t>
      </w:r>
    </w:p>
    <w:p w14:paraId="5B58DA59" w14:textId="77777777" w:rsidR="00FE211B" w:rsidRPr="00FE211B" w:rsidRDefault="00FE211B" w:rsidP="00FE211B">
      <w:pPr>
        <w:jc w:val="both"/>
        <w:rPr>
          <w:sz w:val="20"/>
        </w:rPr>
      </w:pPr>
    </w:p>
    <w:p w14:paraId="7ABD652A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b. Each Director.</w:t>
      </w:r>
    </w:p>
    <w:p w14:paraId="4EDEFE7C" w14:textId="77777777" w:rsidR="00FE211B" w:rsidRPr="00FE211B" w:rsidRDefault="00FE211B" w:rsidP="00FE211B">
      <w:pPr>
        <w:jc w:val="both"/>
        <w:rPr>
          <w:sz w:val="20"/>
        </w:rPr>
      </w:pPr>
    </w:p>
    <w:p w14:paraId="5BD5A932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c. Committees.</w:t>
      </w:r>
    </w:p>
    <w:p w14:paraId="2EC8CE50" w14:textId="77777777" w:rsidR="00FE211B" w:rsidRPr="00FE211B" w:rsidRDefault="00FE211B" w:rsidP="00FE211B">
      <w:pPr>
        <w:jc w:val="both"/>
        <w:rPr>
          <w:sz w:val="20"/>
        </w:rPr>
      </w:pPr>
    </w:p>
    <w:p w14:paraId="689FA329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3. Identify and plan:</w:t>
      </w:r>
    </w:p>
    <w:p w14:paraId="4F433C67" w14:textId="77777777" w:rsidR="00FE211B" w:rsidRPr="00FE211B" w:rsidRDefault="00FE211B" w:rsidP="00FE211B">
      <w:pPr>
        <w:jc w:val="both"/>
        <w:rPr>
          <w:sz w:val="20"/>
        </w:rPr>
      </w:pPr>
    </w:p>
    <w:p w14:paraId="61711375" w14:textId="159CDEDC" w:rsidR="00FE211B" w:rsidRPr="00FE211B" w:rsidRDefault="00015DC2" w:rsidP="00FE211B">
      <w:pPr>
        <w:jc w:val="both"/>
        <w:rPr>
          <w:sz w:val="20"/>
        </w:rPr>
      </w:pPr>
      <w:r>
        <w:rPr>
          <w:sz w:val="20"/>
        </w:rPr>
        <w:t xml:space="preserve">    a. Individuals to use.</w:t>
      </w:r>
    </w:p>
    <w:p w14:paraId="4A0459C0" w14:textId="77777777" w:rsidR="00FE211B" w:rsidRPr="00FE211B" w:rsidRDefault="00FE211B" w:rsidP="00FE211B">
      <w:pPr>
        <w:jc w:val="both"/>
        <w:rPr>
          <w:sz w:val="20"/>
        </w:rPr>
      </w:pPr>
    </w:p>
    <w:p w14:paraId="23F40A52" w14:textId="2D1CBC9B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b. Technology to </w:t>
      </w:r>
      <w:proofErr w:type="gramStart"/>
      <w:r w:rsidRPr="00FE211B">
        <w:rPr>
          <w:sz w:val="20"/>
        </w:rPr>
        <w:t xml:space="preserve">use </w:t>
      </w:r>
      <w:r w:rsidR="00015DC2">
        <w:rPr>
          <w:sz w:val="20"/>
        </w:rPr>
        <w:t>.</w:t>
      </w:r>
      <w:proofErr w:type="gramEnd"/>
    </w:p>
    <w:p w14:paraId="643CB105" w14:textId="77777777" w:rsidR="00FE211B" w:rsidRPr="00FE211B" w:rsidRDefault="00FE211B" w:rsidP="00FE211B">
      <w:pPr>
        <w:jc w:val="both"/>
        <w:rPr>
          <w:sz w:val="20"/>
        </w:rPr>
      </w:pPr>
    </w:p>
    <w:p w14:paraId="076006BA" w14:textId="339D26B5" w:rsidR="00FE211B" w:rsidRPr="00FE211B" w:rsidRDefault="00015DC2" w:rsidP="00FE211B">
      <w:pPr>
        <w:jc w:val="both"/>
        <w:rPr>
          <w:sz w:val="20"/>
        </w:rPr>
      </w:pPr>
      <w:r>
        <w:rPr>
          <w:sz w:val="20"/>
        </w:rPr>
        <w:t xml:space="preserve">    c. Organizations to educate.</w:t>
      </w:r>
    </w:p>
    <w:p w14:paraId="09EED55B" w14:textId="77777777" w:rsidR="00FE211B" w:rsidRPr="00FE211B" w:rsidRDefault="00FE211B" w:rsidP="00FE211B">
      <w:pPr>
        <w:jc w:val="both"/>
        <w:rPr>
          <w:sz w:val="20"/>
        </w:rPr>
      </w:pPr>
    </w:p>
    <w:p w14:paraId="2A7BB7FC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4. Set up an ad hoc on going command post to receive information and recommend how to prevent challenges and to seize opportunities.</w:t>
      </w:r>
    </w:p>
    <w:p w14:paraId="674E13AA" w14:textId="77777777" w:rsidR="00FE211B" w:rsidRPr="00FE211B" w:rsidRDefault="00FE211B" w:rsidP="00FE211B">
      <w:pPr>
        <w:jc w:val="both"/>
        <w:rPr>
          <w:sz w:val="20"/>
        </w:rPr>
      </w:pPr>
    </w:p>
    <w:p w14:paraId="395547C9" w14:textId="270E0495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5.</w:t>
      </w:r>
      <w:r w:rsidR="000D3A2A">
        <w:rPr>
          <w:sz w:val="20"/>
        </w:rPr>
        <w:t xml:space="preserve"> </w:t>
      </w:r>
      <w:r w:rsidR="00635F3F">
        <w:rPr>
          <w:sz w:val="20"/>
        </w:rPr>
        <w:t>Allocate ample resources</w:t>
      </w:r>
      <w:r w:rsidR="00641244">
        <w:rPr>
          <w:sz w:val="20"/>
        </w:rPr>
        <w:t xml:space="preserve"> to execute action items resulting in a </w:t>
      </w:r>
      <w:bookmarkStart w:id="0" w:name="_GoBack"/>
      <w:bookmarkEnd w:id="0"/>
      <w:r w:rsidR="00641244">
        <w:rPr>
          <w:sz w:val="20"/>
        </w:rPr>
        <w:t xml:space="preserve">full-scale education of Florida’s citizens </w:t>
      </w:r>
      <w:r w:rsidR="00635F3F">
        <w:rPr>
          <w:sz w:val="20"/>
        </w:rPr>
        <w:t xml:space="preserve">in order to preserve and protect the sovereign shield of the office of TC for the benefit of Florida’s citizens. </w:t>
      </w:r>
      <w:r w:rsidRPr="00FE211B">
        <w:rPr>
          <w:sz w:val="20"/>
        </w:rPr>
        <w:t xml:space="preserve"> </w:t>
      </w:r>
    </w:p>
    <w:p w14:paraId="17AFBA7F" w14:textId="77777777" w:rsidR="00FE211B" w:rsidRPr="00FE211B" w:rsidRDefault="00FE211B" w:rsidP="00FE211B">
      <w:pPr>
        <w:jc w:val="both"/>
        <w:rPr>
          <w:sz w:val="20"/>
        </w:rPr>
      </w:pPr>
    </w:p>
    <w:p w14:paraId="4B9250C2" w14:textId="77777777" w:rsidR="00FE211B" w:rsidRPr="00FE211B" w:rsidRDefault="00FE211B" w:rsidP="00FE211B">
      <w:pPr>
        <w:jc w:val="both"/>
        <w:rPr>
          <w:sz w:val="20"/>
        </w:rPr>
      </w:pPr>
    </w:p>
    <w:p w14:paraId="0C2792F1" w14:textId="77777777" w:rsidR="00FE211B" w:rsidRDefault="00FE211B" w:rsidP="00FE211B">
      <w:pPr>
        <w:jc w:val="both"/>
        <w:rPr>
          <w:sz w:val="20"/>
        </w:rPr>
      </w:pPr>
    </w:p>
    <w:p w14:paraId="653CD268" w14:textId="77777777" w:rsidR="00FE211B" w:rsidRDefault="00FE211B" w:rsidP="00FE211B">
      <w:pPr>
        <w:jc w:val="both"/>
        <w:rPr>
          <w:sz w:val="20"/>
        </w:rPr>
      </w:pPr>
    </w:p>
    <w:p w14:paraId="6960DC16" w14:textId="77777777" w:rsidR="00FE211B" w:rsidRPr="00FE211B" w:rsidRDefault="00FE211B" w:rsidP="00FE211B">
      <w:pPr>
        <w:jc w:val="center"/>
        <w:rPr>
          <w:sz w:val="20"/>
        </w:rPr>
      </w:pPr>
      <w:r w:rsidRPr="00FE211B">
        <w:rPr>
          <w:b/>
          <w:sz w:val="20"/>
        </w:rPr>
        <w:t>Each Tax Collector</w:t>
      </w:r>
    </w:p>
    <w:p w14:paraId="43E81EF2" w14:textId="77777777" w:rsidR="00FE211B" w:rsidRPr="00FE211B" w:rsidRDefault="00FE211B" w:rsidP="00FE211B">
      <w:pPr>
        <w:rPr>
          <w:sz w:val="20"/>
        </w:rPr>
      </w:pPr>
    </w:p>
    <w:p w14:paraId="3AF7F36B" w14:textId="77777777" w:rsidR="00FE211B" w:rsidRPr="00FE211B" w:rsidRDefault="00FE211B" w:rsidP="00FE211B">
      <w:pPr>
        <w:rPr>
          <w:sz w:val="20"/>
        </w:rPr>
      </w:pPr>
    </w:p>
    <w:p w14:paraId="554230FA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Caveat: applicable to the 64 but with helpful information f</w:t>
      </w:r>
      <w:r>
        <w:rPr>
          <w:sz w:val="20"/>
        </w:rPr>
        <w:t>or</w:t>
      </w:r>
      <w:r w:rsidRPr="00FE211B">
        <w:rPr>
          <w:sz w:val="20"/>
        </w:rPr>
        <w:t xml:space="preserve"> the 3 </w:t>
      </w:r>
    </w:p>
    <w:p w14:paraId="675DD03E" w14:textId="77777777" w:rsidR="00FE211B" w:rsidRPr="00FE211B" w:rsidRDefault="00FE211B" w:rsidP="00FE211B">
      <w:pPr>
        <w:jc w:val="both"/>
        <w:rPr>
          <w:sz w:val="20"/>
        </w:rPr>
      </w:pPr>
    </w:p>
    <w:p w14:paraId="150ACA2B" w14:textId="77777777" w:rsidR="00FE211B" w:rsidRPr="00FE211B" w:rsidRDefault="00FE211B" w:rsidP="00FE211B">
      <w:pPr>
        <w:jc w:val="both"/>
        <w:rPr>
          <w:sz w:val="20"/>
        </w:rPr>
      </w:pPr>
    </w:p>
    <w:p w14:paraId="59FA9FD2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1. Understand completely:</w:t>
      </w:r>
    </w:p>
    <w:p w14:paraId="7ED23113" w14:textId="77777777" w:rsidR="00FE211B" w:rsidRPr="00FE211B" w:rsidRDefault="00FE211B" w:rsidP="00FE211B">
      <w:pPr>
        <w:jc w:val="both"/>
        <w:rPr>
          <w:sz w:val="20"/>
        </w:rPr>
      </w:pPr>
    </w:p>
    <w:p w14:paraId="60B1946B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a. Nature of her or his office</w:t>
      </w:r>
      <w:r>
        <w:rPr>
          <w:sz w:val="20"/>
        </w:rPr>
        <w:t>; and</w:t>
      </w:r>
    </w:p>
    <w:p w14:paraId="1797CA14" w14:textId="77777777" w:rsidR="00FE211B" w:rsidRPr="00FE211B" w:rsidRDefault="00FE211B" w:rsidP="00FE211B">
      <w:pPr>
        <w:jc w:val="both"/>
        <w:rPr>
          <w:sz w:val="20"/>
        </w:rPr>
      </w:pPr>
    </w:p>
    <w:p w14:paraId="353028C0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    b. The problem</w:t>
      </w:r>
      <w:r>
        <w:rPr>
          <w:sz w:val="20"/>
        </w:rPr>
        <w:t>.</w:t>
      </w:r>
    </w:p>
    <w:p w14:paraId="13980C2B" w14:textId="77777777" w:rsidR="00FE211B" w:rsidRPr="00FE211B" w:rsidRDefault="00FE211B" w:rsidP="00FE211B">
      <w:pPr>
        <w:jc w:val="both"/>
        <w:rPr>
          <w:sz w:val="20"/>
        </w:rPr>
      </w:pPr>
    </w:p>
    <w:p w14:paraId="4B178CDC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 xml:space="preserve">2. Take very specific steps to ensure and to rely on a healthy understanding of the nature of the office and the problem. Attach a sheet each listing the steps and those who need to understand. </w:t>
      </w:r>
    </w:p>
    <w:p w14:paraId="6183B973" w14:textId="77777777" w:rsidR="00FE211B" w:rsidRPr="00FE211B" w:rsidRDefault="00FE211B" w:rsidP="00FE211B">
      <w:pPr>
        <w:jc w:val="both"/>
        <w:rPr>
          <w:sz w:val="20"/>
        </w:rPr>
      </w:pPr>
    </w:p>
    <w:p w14:paraId="156E4F57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3. Determine and use:</w:t>
      </w:r>
    </w:p>
    <w:p w14:paraId="43E678EC" w14:textId="77777777" w:rsidR="00FE211B" w:rsidRPr="00FE211B" w:rsidRDefault="00FE211B" w:rsidP="00FE211B">
      <w:pPr>
        <w:jc w:val="both"/>
        <w:rPr>
          <w:sz w:val="20"/>
        </w:rPr>
      </w:pPr>
    </w:p>
    <w:p w14:paraId="7BB9D809" w14:textId="6975382F" w:rsidR="00FE211B" w:rsidRPr="00FE211B" w:rsidRDefault="00FE211B" w:rsidP="00FE211B">
      <w:pPr>
        <w:ind w:left="450" w:hanging="450"/>
        <w:jc w:val="both"/>
        <w:rPr>
          <w:sz w:val="20"/>
        </w:rPr>
      </w:pPr>
      <w:r w:rsidRPr="00FE211B">
        <w:rPr>
          <w:sz w:val="20"/>
        </w:rPr>
        <w:t xml:space="preserve">     a. Office and interoffice resour</w:t>
      </w:r>
      <w:r w:rsidR="00015DC2">
        <w:rPr>
          <w:sz w:val="20"/>
        </w:rPr>
        <w:t>ces</w:t>
      </w:r>
      <w:r w:rsidRPr="00FE211B">
        <w:rPr>
          <w:sz w:val="20"/>
        </w:rPr>
        <w:t>.</w:t>
      </w:r>
    </w:p>
    <w:p w14:paraId="23A1DD76" w14:textId="77777777" w:rsidR="00FE211B" w:rsidRPr="00FE211B" w:rsidRDefault="00FE211B" w:rsidP="00FE211B">
      <w:pPr>
        <w:jc w:val="both"/>
        <w:rPr>
          <w:sz w:val="20"/>
        </w:rPr>
      </w:pPr>
    </w:p>
    <w:p w14:paraId="13B9CC04" w14:textId="57CE4BA3" w:rsidR="00FE211B" w:rsidRPr="00FE211B" w:rsidRDefault="00015DC2" w:rsidP="00FE211B">
      <w:pPr>
        <w:jc w:val="both"/>
        <w:rPr>
          <w:sz w:val="20"/>
        </w:rPr>
      </w:pPr>
      <w:r>
        <w:rPr>
          <w:sz w:val="20"/>
        </w:rPr>
        <w:t xml:space="preserve">     b. Technology</w:t>
      </w:r>
      <w:r w:rsidR="00FE211B" w:rsidRPr="00FE211B">
        <w:rPr>
          <w:sz w:val="20"/>
        </w:rPr>
        <w:t>.</w:t>
      </w:r>
    </w:p>
    <w:p w14:paraId="59D46841" w14:textId="77777777" w:rsidR="00FE211B" w:rsidRPr="00FE211B" w:rsidRDefault="00FE211B" w:rsidP="00FE211B">
      <w:pPr>
        <w:jc w:val="both"/>
        <w:rPr>
          <w:sz w:val="20"/>
        </w:rPr>
      </w:pPr>
    </w:p>
    <w:p w14:paraId="44B0654C" w14:textId="77777777" w:rsidR="00FE211B" w:rsidRPr="00FE211B" w:rsidRDefault="00FE211B" w:rsidP="00FE211B">
      <w:pPr>
        <w:jc w:val="both"/>
        <w:rPr>
          <w:sz w:val="20"/>
        </w:rPr>
      </w:pPr>
      <w:r w:rsidRPr="00FE211B">
        <w:rPr>
          <w:sz w:val="20"/>
        </w:rPr>
        <w:t>4. Set up a command post/steering committee.</w:t>
      </w:r>
    </w:p>
    <w:p w14:paraId="3E2AECBA" w14:textId="77777777" w:rsidR="00FE211B" w:rsidRPr="00FE211B" w:rsidRDefault="00FE211B" w:rsidP="00FE211B">
      <w:pPr>
        <w:jc w:val="both"/>
        <w:rPr>
          <w:sz w:val="20"/>
        </w:rPr>
      </w:pPr>
    </w:p>
    <w:p w14:paraId="7C58FBF4" w14:textId="6C2E3C15" w:rsidR="00641244" w:rsidRPr="00FE211B" w:rsidRDefault="00FE211B" w:rsidP="00641244">
      <w:pPr>
        <w:jc w:val="both"/>
        <w:rPr>
          <w:sz w:val="20"/>
        </w:rPr>
      </w:pPr>
      <w:r w:rsidRPr="00FE211B">
        <w:rPr>
          <w:sz w:val="20"/>
        </w:rPr>
        <w:t xml:space="preserve">5. </w:t>
      </w:r>
      <w:r w:rsidR="00641244">
        <w:rPr>
          <w:sz w:val="20"/>
        </w:rPr>
        <w:t xml:space="preserve">Allocate ample resources to execute action items resulting in a </w:t>
      </w:r>
      <w:r w:rsidR="00641244">
        <w:rPr>
          <w:sz w:val="20"/>
        </w:rPr>
        <w:t>full-scale</w:t>
      </w:r>
      <w:r w:rsidR="00641244">
        <w:rPr>
          <w:sz w:val="20"/>
        </w:rPr>
        <w:t xml:space="preserve"> education of Florida’s citizens in order to preserve and protect the sovereign shield of the office of TC for the benefit of Florida’s citizens. </w:t>
      </w:r>
      <w:r w:rsidR="00641244" w:rsidRPr="00FE211B">
        <w:rPr>
          <w:sz w:val="20"/>
        </w:rPr>
        <w:t xml:space="preserve"> </w:t>
      </w:r>
    </w:p>
    <w:p w14:paraId="160E28AF" w14:textId="1EC4BB7A" w:rsidR="00FE211B" w:rsidRPr="00FE211B" w:rsidRDefault="00FE211B" w:rsidP="00641244">
      <w:pPr>
        <w:jc w:val="both"/>
        <w:rPr>
          <w:sz w:val="20"/>
        </w:rPr>
      </w:pPr>
    </w:p>
    <w:p w14:paraId="383B872F" w14:textId="77777777" w:rsidR="00FE211B" w:rsidRPr="00FE211B" w:rsidRDefault="00FE211B" w:rsidP="00FE211B">
      <w:pPr>
        <w:rPr>
          <w:sz w:val="20"/>
        </w:rPr>
      </w:pPr>
    </w:p>
    <w:p w14:paraId="5EBDE619" w14:textId="77777777" w:rsidR="00FE211B" w:rsidRPr="00FE211B" w:rsidRDefault="00FE211B" w:rsidP="00FE211B">
      <w:pPr>
        <w:rPr>
          <w:sz w:val="20"/>
        </w:rPr>
      </w:pPr>
    </w:p>
    <w:p w14:paraId="3631269F" w14:textId="77777777" w:rsidR="00FE211B" w:rsidRPr="00FE211B" w:rsidRDefault="00FE211B" w:rsidP="00FE211B">
      <w:pPr>
        <w:rPr>
          <w:sz w:val="20"/>
        </w:rPr>
      </w:pPr>
    </w:p>
    <w:p w14:paraId="16A37DED" w14:textId="77777777" w:rsidR="00FE211B" w:rsidRPr="00FE211B" w:rsidRDefault="00FE211B" w:rsidP="00FE211B">
      <w:pPr>
        <w:rPr>
          <w:sz w:val="20"/>
        </w:rPr>
      </w:pPr>
    </w:p>
    <w:p w14:paraId="1922B09C" w14:textId="77777777" w:rsidR="0007059C" w:rsidRPr="00FE211B" w:rsidRDefault="0007059C">
      <w:pPr>
        <w:rPr>
          <w:sz w:val="20"/>
        </w:rPr>
      </w:pPr>
    </w:p>
    <w:sectPr w:rsidR="0007059C" w:rsidRPr="00FE211B" w:rsidSect="00FE211B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23ED1" w14:textId="77777777" w:rsidR="00FE211B" w:rsidRDefault="00FE211B" w:rsidP="00FE211B">
      <w:r>
        <w:separator/>
      </w:r>
    </w:p>
  </w:endnote>
  <w:endnote w:type="continuationSeparator" w:id="0">
    <w:p w14:paraId="3387E46A" w14:textId="77777777" w:rsidR="00FE211B" w:rsidRDefault="00FE211B" w:rsidP="00F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E1D66" w14:textId="77777777" w:rsidR="00FE211B" w:rsidRDefault="00FE211B" w:rsidP="00FE211B">
      <w:r>
        <w:separator/>
      </w:r>
    </w:p>
  </w:footnote>
  <w:footnote w:type="continuationSeparator" w:id="0">
    <w:p w14:paraId="604141DD" w14:textId="77777777" w:rsidR="00FE211B" w:rsidRDefault="00FE211B" w:rsidP="00FE21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87802" w14:textId="77777777" w:rsidR="00FE211B" w:rsidRDefault="00FE211B" w:rsidP="00FE211B">
    <w:pPr>
      <w:pStyle w:val="Header"/>
      <w:jc w:val="center"/>
    </w:pPr>
    <w:r>
      <w:t xml:space="preserve">5 Things FTC, Inc. and Individual Tax Collectors Must do </w:t>
    </w:r>
  </w:p>
  <w:p w14:paraId="31A097E7" w14:textId="77777777" w:rsidR="00FE211B" w:rsidRDefault="00FE211B" w:rsidP="00FE211B">
    <w:pPr>
      <w:pStyle w:val="Header"/>
      <w:jc w:val="center"/>
    </w:pPr>
    <w:r>
      <w:t xml:space="preserve">In Preparation for Charter </w:t>
    </w:r>
    <w:r w:rsidR="00AE7144">
      <w:t>Movement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1B"/>
    <w:rsid w:val="00015DC2"/>
    <w:rsid w:val="0007059C"/>
    <w:rsid w:val="000D3A2A"/>
    <w:rsid w:val="00635F3F"/>
    <w:rsid w:val="00641244"/>
    <w:rsid w:val="00AD0A7E"/>
    <w:rsid w:val="00AE7144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ACFF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1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11B"/>
  </w:style>
  <w:style w:type="paragraph" w:styleId="Footer">
    <w:name w:val="footer"/>
    <w:basedOn w:val="Normal"/>
    <w:link w:val="FooterChar"/>
    <w:uiPriority w:val="99"/>
    <w:unhideWhenUsed/>
    <w:rsid w:val="00FE21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1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1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11B"/>
  </w:style>
  <w:style w:type="paragraph" w:styleId="Footer">
    <w:name w:val="footer"/>
    <w:basedOn w:val="Normal"/>
    <w:link w:val="FooterChar"/>
    <w:uiPriority w:val="99"/>
    <w:unhideWhenUsed/>
    <w:rsid w:val="00FE21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Macintosh Word</Application>
  <DocSecurity>0</DocSecurity>
  <Lines>13</Lines>
  <Paragraphs>3</Paragraphs>
  <ScaleCrop>false</ScaleCrop>
  <Company>Young van Assenderp, P.A.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Qualls</dc:creator>
  <cp:keywords/>
  <dc:description/>
  <cp:lastModifiedBy>Timothy Qualls</cp:lastModifiedBy>
  <cp:revision>2</cp:revision>
  <dcterms:created xsi:type="dcterms:W3CDTF">2012-04-19T20:00:00Z</dcterms:created>
  <dcterms:modified xsi:type="dcterms:W3CDTF">2012-04-19T20:00:00Z</dcterms:modified>
</cp:coreProperties>
</file>