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8538" w14:textId="3F8765D8" w:rsidR="003460FD" w:rsidRDefault="008377A8" w:rsidP="008377A8">
      <w:pPr>
        <w:rPr>
          <w:rFonts w:ascii="Century Gothic" w:eastAsia="Arial Unicode MS" w:hAnsi="Century Gothic" w:cs="Arial Unicode MS"/>
          <w:b/>
          <w:bCs/>
          <w:color w:val="601015"/>
        </w:rPr>
      </w:pPr>
      <w:r w:rsidRPr="00613405">
        <w:rPr>
          <w:rFonts w:ascii="Century Gothic" w:hAnsi="Century Gothic"/>
          <w:sz w:val="28"/>
          <w:szCs w:val="28"/>
        </w:rPr>
        <w:t>Wi= Wisdom</w:t>
      </w:r>
    </w:p>
    <w:p w14:paraId="298D3DB8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4048499D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r w:rsidRPr="00613405">
        <w:rPr>
          <w:rFonts w:ascii="Century Gothic" w:hAnsi="Century Gothic"/>
          <w:sz w:val="28"/>
          <w:szCs w:val="28"/>
        </w:rPr>
        <w:t>Ad= Administration</w:t>
      </w:r>
    </w:p>
    <w:p w14:paraId="303CD398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r w:rsidRPr="00613405">
        <w:rPr>
          <w:rFonts w:ascii="Century Gothic" w:hAnsi="Century Gothic"/>
          <w:sz w:val="28"/>
          <w:szCs w:val="28"/>
        </w:rPr>
        <w:t>Di= Discernment</w:t>
      </w:r>
    </w:p>
    <w:p w14:paraId="288E339B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proofErr w:type="spellStart"/>
      <w:r w:rsidRPr="00613405">
        <w:rPr>
          <w:rFonts w:ascii="Century Gothic" w:hAnsi="Century Gothic"/>
          <w:sz w:val="28"/>
          <w:szCs w:val="28"/>
        </w:rPr>
        <w:t>Ev</w:t>
      </w:r>
      <w:proofErr w:type="spellEnd"/>
      <w:r w:rsidRPr="00613405">
        <w:rPr>
          <w:rFonts w:ascii="Century Gothic" w:hAnsi="Century Gothic"/>
          <w:sz w:val="28"/>
          <w:szCs w:val="28"/>
        </w:rPr>
        <w:t>= Evangelism</w:t>
      </w:r>
    </w:p>
    <w:p w14:paraId="725E7C6D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r w:rsidRPr="00613405">
        <w:rPr>
          <w:rFonts w:ascii="Century Gothic" w:hAnsi="Century Gothic"/>
          <w:sz w:val="28"/>
          <w:szCs w:val="28"/>
        </w:rPr>
        <w:t>Ex= Exhortation</w:t>
      </w:r>
    </w:p>
    <w:p w14:paraId="2DD84780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proofErr w:type="spellStart"/>
      <w:r w:rsidRPr="00613405">
        <w:rPr>
          <w:rFonts w:ascii="Century Gothic" w:hAnsi="Century Gothic"/>
          <w:sz w:val="28"/>
          <w:szCs w:val="28"/>
        </w:rPr>
        <w:t>Fa</w:t>
      </w:r>
      <w:proofErr w:type="spellEnd"/>
      <w:r w:rsidRPr="00613405">
        <w:rPr>
          <w:rFonts w:ascii="Century Gothic" w:hAnsi="Century Gothic"/>
          <w:sz w:val="28"/>
          <w:szCs w:val="28"/>
        </w:rPr>
        <w:t>= Faith</w:t>
      </w:r>
    </w:p>
    <w:p w14:paraId="5D3BD489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proofErr w:type="spellStart"/>
      <w:r w:rsidRPr="00613405">
        <w:rPr>
          <w:rFonts w:ascii="Century Gothic" w:hAnsi="Century Gothic"/>
          <w:sz w:val="28"/>
          <w:szCs w:val="28"/>
        </w:rPr>
        <w:t>Gi</w:t>
      </w:r>
      <w:proofErr w:type="spellEnd"/>
      <w:r w:rsidRPr="00613405">
        <w:rPr>
          <w:rFonts w:ascii="Century Gothic" w:hAnsi="Century Gothic"/>
          <w:sz w:val="28"/>
          <w:szCs w:val="28"/>
        </w:rPr>
        <w:t>= Giving</w:t>
      </w:r>
    </w:p>
    <w:p w14:paraId="5B558035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proofErr w:type="spellStart"/>
      <w:r w:rsidRPr="00613405">
        <w:rPr>
          <w:rFonts w:ascii="Century Gothic" w:hAnsi="Century Gothic"/>
          <w:sz w:val="28"/>
          <w:szCs w:val="28"/>
        </w:rPr>
        <w:t>Kn</w:t>
      </w:r>
      <w:proofErr w:type="spellEnd"/>
      <w:r w:rsidRPr="00613405">
        <w:rPr>
          <w:rFonts w:ascii="Century Gothic" w:hAnsi="Century Gothic"/>
          <w:sz w:val="28"/>
          <w:szCs w:val="28"/>
        </w:rPr>
        <w:t>= Knowledge</w:t>
      </w:r>
    </w:p>
    <w:p w14:paraId="7A24556E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r w:rsidRPr="00613405">
        <w:rPr>
          <w:rFonts w:ascii="Century Gothic" w:hAnsi="Century Gothic"/>
          <w:sz w:val="28"/>
          <w:szCs w:val="28"/>
        </w:rPr>
        <w:t>Le= Leadership</w:t>
      </w:r>
    </w:p>
    <w:p w14:paraId="5EEE578B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r w:rsidRPr="00613405">
        <w:rPr>
          <w:rFonts w:ascii="Century Gothic" w:hAnsi="Century Gothic"/>
          <w:sz w:val="28"/>
          <w:szCs w:val="28"/>
        </w:rPr>
        <w:t>Me= Mercy</w:t>
      </w:r>
    </w:p>
    <w:p w14:paraId="78A14FA0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r w:rsidRPr="00613405">
        <w:rPr>
          <w:rFonts w:ascii="Century Gothic" w:hAnsi="Century Gothic"/>
          <w:sz w:val="28"/>
          <w:szCs w:val="28"/>
        </w:rPr>
        <w:t>Pa= Pastor</w:t>
      </w:r>
    </w:p>
    <w:p w14:paraId="5F78AF0D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proofErr w:type="spellStart"/>
      <w:r w:rsidRPr="00613405">
        <w:rPr>
          <w:rFonts w:ascii="Century Gothic" w:hAnsi="Century Gothic"/>
          <w:sz w:val="28"/>
          <w:szCs w:val="28"/>
        </w:rPr>
        <w:t>Pr</w:t>
      </w:r>
      <w:proofErr w:type="spellEnd"/>
      <w:r w:rsidRPr="00613405">
        <w:rPr>
          <w:rFonts w:ascii="Century Gothic" w:hAnsi="Century Gothic"/>
          <w:sz w:val="28"/>
          <w:szCs w:val="28"/>
        </w:rPr>
        <w:t>= Prophecy</w:t>
      </w:r>
    </w:p>
    <w:p w14:paraId="33E05E5D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r w:rsidRPr="00613405">
        <w:rPr>
          <w:rFonts w:ascii="Century Gothic" w:hAnsi="Century Gothic"/>
          <w:sz w:val="28"/>
          <w:szCs w:val="28"/>
        </w:rPr>
        <w:t>Se= Serving</w:t>
      </w:r>
    </w:p>
    <w:p w14:paraId="4190EB0E" w14:textId="77777777" w:rsidR="008377A8" w:rsidRPr="00613405" w:rsidRDefault="008377A8" w:rsidP="008377A8">
      <w:pPr>
        <w:pStyle w:val="NoSpacing"/>
        <w:framePr w:h="6177" w:hRule="exact" w:wrap="around" w:x="557" w:y="-675"/>
        <w:spacing w:line="360" w:lineRule="auto"/>
        <w:outlineLvl w:val="0"/>
        <w:rPr>
          <w:rFonts w:ascii="Century Gothic" w:hAnsi="Century Gothic"/>
          <w:sz w:val="28"/>
          <w:szCs w:val="28"/>
        </w:rPr>
      </w:pPr>
      <w:proofErr w:type="spellStart"/>
      <w:r w:rsidRPr="00613405">
        <w:rPr>
          <w:rFonts w:ascii="Century Gothic" w:hAnsi="Century Gothic"/>
          <w:sz w:val="28"/>
          <w:szCs w:val="28"/>
        </w:rPr>
        <w:t>Te</w:t>
      </w:r>
      <w:proofErr w:type="spellEnd"/>
      <w:r w:rsidRPr="00613405">
        <w:rPr>
          <w:rFonts w:ascii="Century Gothic" w:hAnsi="Century Gothic"/>
          <w:sz w:val="28"/>
          <w:szCs w:val="28"/>
        </w:rPr>
        <w:t>= Teaching</w:t>
      </w:r>
    </w:p>
    <w:p w14:paraId="2A857457" w14:textId="070EDA14" w:rsidR="003460FD" w:rsidRDefault="008377A8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  <w:r>
        <w:rPr>
          <w:rFonts w:ascii="Kakawate Font" w:hAnsi="Kakawate Font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7936" wp14:editId="7322962A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2895600" cy="2570480"/>
                <wp:effectExtent l="0" t="0" r="254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704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F67F0" w14:textId="77777777" w:rsidR="009E20DC" w:rsidRDefault="009E20DC" w:rsidP="00A863D7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E503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Sign Up Today</w:t>
                            </w:r>
                          </w:p>
                          <w:p w14:paraId="76B333B5" w14:textId="77777777" w:rsidR="009E20DC" w:rsidRDefault="009E20DC" w:rsidP="00A863D7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53D39892" w14:textId="2F92877A" w:rsidR="009E20DC" w:rsidRPr="00A863D7" w:rsidRDefault="009E20DC" w:rsidP="00A863D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Name: _______</w:t>
                            </w:r>
                            <w:r w:rsidRPr="00A863D7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</w:p>
                          <w:p w14:paraId="7790EF94" w14:textId="77777777" w:rsidR="009E20DC" w:rsidRPr="00A863D7" w:rsidRDefault="009E20DC" w:rsidP="00A863D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43F91B" w14:textId="51EF348E" w:rsidR="009E20DC" w:rsidRPr="00A863D7" w:rsidRDefault="009E20DC" w:rsidP="00A863D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Phone: ___________</w:t>
                            </w:r>
                            <w:r w:rsidRPr="00A863D7">
                              <w:rPr>
                                <w:rFonts w:ascii="Century Gothic" w:hAnsi="Century Gothic"/>
                              </w:rPr>
                              <w:t>_________________</w:t>
                            </w:r>
                          </w:p>
                          <w:p w14:paraId="60B8297E" w14:textId="77777777" w:rsidR="009E20DC" w:rsidRPr="00A863D7" w:rsidRDefault="009E20DC" w:rsidP="00A863D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1CB8D1" w14:textId="3FF38B69" w:rsidR="009E20DC" w:rsidRPr="00A863D7" w:rsidRDefault="009E20DC" w:rsidP="00A863D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Email: ______________</w:t>
                            </w:r>
                            <w:r w:rsidRPr="00A863D7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  <w:p w14:paraId="2CEAEEF0" w14:textId="77777777" w:rsidR="009E20DC" w:rsidRPr="00A863D7" w:rsidRDefault="009E20DC" w:rsidP="00A863D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BDD2BD4" w14:textId="6AE320B8" w:rsidR="009E20DC" w:rsidRPr="00A863D7" w:rsidRDefault="009E20DC" w:rsidP="00A863D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Codes: ______________</w:t>
                            </w:r>
                            <w:r w:rsidRPr="00A863D7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  <w:p w14:paraId="7EE73828" w14:textId="0C25EC36" w:rsidR="009E20DC" w:rsidRPr="00A863D7" w:rsidRDefault="009E20DC" w:rsidP="00A863D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A863D7">
                              <w:rPr>
                                <w:rFonts w:ascii="Century Gothic" w:hAnsi="Century Gothic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9.95pt;width:228pt;height:2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" filled="f" strokecolor="black [3213]" strokeweight="1.5pt">
                <v:textbox>
                  <w:txbxContent>
                    <w:p w14:paraId="352F67F0" w14:textId="77777777" w:rsidR="009E20DC" w:rsidRDefault="009E20DC" w:rsidP="00A863D7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bookmarkStart w:id="1" w:name="_GoBack"/>
                      <w:r w:rsidRPr="00AE5035">
                        <w:rPr>
                          <w:rFonts w:ascii="Century Gothic" w:hAnsi="Century Gothic"/>
                          <w:sz w:val="36"/>
                          <w:szCs w:val="36"/>
                        </w:rPr>
                        <w:t>Sign Up Today</w:t>
                      </w:r>
                    </w:p>
                    <w:p w14:paraId="76B333B5" w14:textId="77777777" w:rsidR="009E20DC" w:rsidRDefault="009E20DC" w:rsidP="00A863D7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53D39892" w14:textId="2F92877A" w:rsidR="009E20DC" w:rsidRPr="00A863D7" w:rsidRDefault="009E20DC" w:rsidP="00A863D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Name: _______</w:t>
                      </w:r>
                      <w:r w:rsidRPr="00A863D7">
                        <w:rPr>
                          <w:rFonts w:ascii="Century Gothic" w:hAnsi="Century Gothic"/>
                        </w:rPr>
                        <w:t>_____________________</w:t>
                      </w:r>
                    </w:p>
                    <w:p w14:paraId="7790EF94" w14:textId="77777777" w:rsidR="009E20DC" w:rsidRPr="00A863D7" w:rsidRDefault="009E20DC" w:rsidP="00A863D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E43F91B" w14:textId="51EF348E" w:rsidR="009E20DC" w:rsidRPr="00A863D7" w:rsidRDefault="009E20DC" w:rsidP="00A863D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Phone: ___________</w:t>
                      </w:r>
                      <w:r w:rsidRPr="00A863D7">
                        <w:rPr>
                          <w:rFonts w:ascii="Century Gothic" w:hAnsi="Century Gothic"/>
                        </w:rPr>
                        <w:t>_________________</w:t>
                      </w:r>
                    </w:p>
                    <w:p w14:paraId="60B8297E" w14:textId="77777777" w:rsidR="009E20DC" w:rsidRPr="00A863D7" w:rsidRDefault="009E20DC" w:rsidP="00A863D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41CB8D1" w14:textId="3FF38B69" w:rsidR="009E20DC" w:rsidRPr="00A863D7" w:rsidRDefault="009E20DC" w:rsidP="00A863D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Email: ______________</w:t>
                      </w:r>
                      <w:r w:rsidRPr="00A863D7"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  <w:p w14:paraId="2CEAEEF0" w14:textId="77777777" w:rsidR="009E20DC" w:rsidRPr="00A863D7" w:rsidRDefault="009E20DC" w:rsidP="00A863D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BDD2BD4" w14:textId="6AE320B8" w:rsidR="009E20DC" w:rsidRPr="00A863D7" w:rsidRDefault="009E20DC" w:rsidP="00A863D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Codes: ______________</w:t>
                      </w:r>
                      <w:r w:rsidRPr="00A863D7">
                        <w:rPr>
                          <w:rFonts w:ascii="Century Gothic" w:hAnsi="Century Gothic"/>
                        </w:rPr>
                        <w:t>_____________</w:t>
                      </w:r>
                    </w:p>
                    <w:p w14:paraId="7EE73828" w14:textId="0C25EC36" w:rsidR="009E20DC" w:rsidRPr="00A863D7" w:rsidRDefault="009E20DC" w:rsidP="00A863D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A863D7">
                        <w:rPr>
                          <w:rFonts w:ascii="Century Gothic" w:hAnsi="Century Gothic"/>
                        </w:rPr>
                        <w:t>___________________________________________________________________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5CCD05CB" w14:textId="32493653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406434EE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5F4F75C9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06668C5F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2723BEA7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2155D19B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7456DEFA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43B51B73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15EAE3B8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6F2ED49F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729FBC3D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75056053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6A4D4D35" w14:textId="6F6DFC1C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3297CA3D" w14:textId="77777777" w:rsidR="003460FD" w:rsidRDefault="003460FD" w:rsidP="00832B1A">
      <w:pPr>
        <w:rPr>
          <w:rFonts w:ascii="Century Gothic" w:eastAsia="Arial Unicode MS" w:hAnsi="Century Gothic" w:cs="Arial Unicode MS"/>
          <w:b/>
          <w:bCs/>
          <w:color w:val="601015"/>
        </w:rPr>
      </w:pPr>
    </w:p>
    <w:p w14:paraId="043653CA" w14:textId="4EB22173" w:rsidR="003460FD" w:rsidRDefault="003460FD" w:rsidP="00832B1A">
      <w:pPr>
        <w:rPr>
          <w:rFonts w:ascii="Century Gothic" w:hAnsi="Century Gothic"/>
          <w:bCs/>
          <w:lang w:val="en"/>
        </w:rPr>
      </w:pPr>
    </w:p>
    <w:p w14:paraId="36A4DF81" w14:textId="77777777" w:rsidR="000D1DFB" w:rsidRDefault="000D1DFB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23D28D67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5F877DC2" w14:textId="04BAC13D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6BF07768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0321BB42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40198ACC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2EEE9A51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12A2D69E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0C101FED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61A5873C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2641F538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4B6938D0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1EB56ABE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30CCB312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37FE8E49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3BA54AB4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4F2FC078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75F796B4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365D72CC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3A09DC3E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24176A15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75C3CC94" w14:textId="77777777" w:rsidR="00B9351E" w:rsidRDefault="00B9351E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314D6F30" w14:textId="74EB6F04" w:rsidR="00CF7C38" w:rsidRDefault="00B9351E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noProof/>
          <w:sz w:val="22"/>
          <w:szCs w:val="22"/>
        </w:rPr>
        <w:lastRenderedPageBreak/>
        <w:drawing>
          <wp:inline distT="0" distB="0" distL="0" distR="0" wp14:anchorId="1974E7B9" wp14:editId="1FD627DB">
            <wp:extent cx="2773680" cy="5547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ng men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49D3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19AFDEC6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0B02117A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69651AA2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66BBA439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479803B6" w14:textId="77777777" w:rsidR="00CF7C38" w:rsidRDefault="00CF7C38" w:rsidP="000D1DF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14:paraId="41C381D9" w14:textId="77777777" w:rsidR="006A209D" w:rsidRDefault="006A209D" w:rsidP="00CF7C38">
      <w:pPr>
        <w:rPr>
          <w:rFonts w:ascii="Kakawate Font" w:hAnsi="Kakawate Font"/>
          <w:b/>
          <w:noProof/>
          <w:sz w:val="36"/>
          <w:szCs w:val="36"/>
        </w:rPr>
      </w:pPr>
    </w:p>
    <w:p w14:paraId="0D37622E" w14:textId="77777777" w:rsidR="00553C64" w:rsidRDefault="00553C64" w:rsidP="00CF7C38">
      <w:pPr>
        <w:rPr>
          <w:rFonts w:ascii="Kakawate Font" w:hAnsi="Kakawate Font"/>
          <w:b/>
          <w:noProof/>
          <w:sz w:val="28"/>
          <w:szCs w:val="28"/>
        </w:rPr>
      </w:pPr>
    </w:p>
    <w:p w14:paraId="4001A1DA" w14:textId="10B40271" w:rsidR="00CF7C38" w:rsidRPr="00553C64" w:rsidRDefault="00CF7C38" w:rsidP="00CF7C38">
      <w:pPr>
        <w:rPr>
          <w:rFonts w:ascii="Kakawate Font" w:hAnsi="Kakawate Font"/>
          <w:b/>
          <w:noProof/>
          <w:sz w:val="28"/>
          <w:szCs w:val="28"/>
        </w:rPr>
      </w:pPr>
      <w:r w:rsidRPr="00553C64">
        <w:rPr>
          <w:rFonts w:ascii="Kakawate Font" w:hAnsi="Kakawate Font"/>
          <w:b/>
          <w:noProof/>
          <w:sz w:val="28"/>
          <w:szCs w:val="28"/>
        </w:rPr>
        <w:lastRenderedPageBreak/>
        <w:t>Awana</w:t>
      </w:r>
      <w:r w:rsidR="00D77C6C" w:rsidRPr="00553C64">
        <w:rPr>
          <w:rFonts w:ascii="Kakawate Font" w:hAnsi="Kakawate Font"/>
          <w:b/>
          <w:noProof/>
          <w:sz w:val="28"/>
          <w:szCs w:val="28"/>
        </w:rPr>
        <w:t xml:space="preserve"> (2015)</w:t>
      </w:r>
    </w:p>
    <w:p w14:paraId="19AB07BB" w14:textId="77777777" w:rsidR="00CF7C38" w:rsidRPr="009E20DC" w:rsidRDefault="00CF7C38" w:rsidP="00CF7C38">
      <w:pPr>
        <w:rPr>
          <w:sz w:val="4"/>
          <w:szCs w:val="4"/>
        </w:rPr>
      </w:pPr>
    </w:p>
    <w:p w14:paraId="1FD06664" w14:textId="20BE478B" w:rsidR="00CD624B" w:rsidRPr="00553C64" w:rsidRDefault="006A209D" w:rsidP="00CF7C38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Arial Unicode MS" w:hAnsi="Century Gothic" w:cs="Arial Unicode MS"/>
          <w:sz w:val="22"/>
          <w:szCs w:val="22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(A1) </w:t>
      </w:r>
      <w:r w:rsidR="00D77C6C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Club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Director</w:t>
      </w:r>
      <w:proofErr w:type="gramStart"/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:</w:t>
      </w:r>
      <w:r w:rsidR="00CF7C38" w:rsidRPr="00553C64">
        <w:rPr>
          <w:rFonts w:ascii="Century Gothic" w:eastAsia="Arial Unicode MS" w:hAnsi="Century Gothic" w:cs="Arial Unicode MS"/>
          <w:sz w:val="22"/>
          <w:szCs w:val="22"/>
        </w:rPr>
        <w:t> </w:t>
      </w:r>
      <w:proofErr w:type="gramEnd"/>
      <w:r w:rsidR="00D77C6C" w:rsidRPr="009E20DC">
        <w:rPr>
          <w:rFonts w:ascii="Century Gothic" w:eastAsia="Arial Unicode MS" w:hAnsi="Century Gothic" w:cs="Arial Unicode MS"/>
          <w:sz w:val="19"/>
          <w:szCs w:val="19"/>
        </w:rPr>
        <w:t xml:space="preserve">Organize and oversee the program. </w:t>
      </w:r>
      <w:proofErr w:type="gramStart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Director of an age specific club and to</w:t>
      </w:r>
      <w:r w:rsidR="004D6B02" w:rsidRPr="009E20DC">
        <w:rPr>
          <w:rFonts w:ascii="Century Gothic" w:eastAsia="Arial Unicode MS" w:hAnsi="Century Gothic" w:cs="Arial Unicode MS"/>
          <w:sz w:val="19"/>
          <w:szCs w:val="19"/>
        </w:rPr>
        <w:t xml:space="preserve"> ga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ther shepherd leaders and manage administrative duties.</w:t>
      </w:r>
      <w:proofErr w:type="gramEnd"/>
      <w:r w:rsidR="00CF7C38" w:rsidRPr="009E20DC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(Ad, Le, Pa)</w:t>
      </w:r>
    </w:p>
    <w:p w14:paraId="2C383AA2" w14:textId="301A6E73" w:rsidR="00CF7C38" w:rsidRPr="009E20DC" w:rsidRDefault="006A209D" w:rsidP="00CF7C38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(A2)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Large Group Teachers</w:t>
      </w:r>
      <w:proofErr w:type="gramStart"/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:</w:t>
      </w:r>
      <w:r w:rsidR="00CF7C38" w:rsidRPr="00553C64">
        <w:rPr>
          <w:rFonts w:ascii="Century Gothic" w:eastAsia="Arial Unicode MS" w:hAnsi="Century Gothic" w:cs="Arial Unicode MS"/>
          <w:sz w:val="22"/>
          <w:szCs w:val="22"/>
        </w:rPr>
        <w:t> </w:t>
      </w:r>
      <w:proofErr w:type="gramEnd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Teaches children age-appropriate Bible lessons in a large group setting.</w:t>
      </w:r>
      <w:r w:rsidR="00CD624B" w:rsidRP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(Ex,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Kn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Te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gram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010C0810" w14:textId="77777777" w:rsidR="00CD624B" w:rsidRPr="009E20DC" w:rsidRDefault="006A209D" w:rsidP="00CF7C38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(A3) </w:t>
      </w:r>
      <w:r w:rsidR="00D77C6C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Game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Director</w:t>
      </w:r>
      <w:proofErr w:type="gramStart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: </w:t>
      </w:r>
      <w:proofErr w:type="gramEnd"/>
      <w:r w:rsidR="00D77C6C" w:rsidRPr="009E20DC">
        <w:rPr>
          <w:rFonts w:ascii="Century Gothic" w:eastAsia="Arial Unicode MS" w:hAnsi="Century Gothic" w:cs="Arial Unicode MS"/>
          <w:sz w:val="19"/>
          <w:szCs w:val="19"/>
        </w:rPr>
        <w:t xml:space="preserve"> P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lans and leads age-appropriate games during Game Time.</w:t>
      </w:r>
    </w:p>
    <w:p w14:paraId="042E1D31" w14:textId="5B21246B" w:rsidR="00CF7C38" w:rsidRPr="009E20DC" w:rsidRDefault="00CD624B" w:rsidP="00CF7C38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(Ad, Ex, Le, Me, Se)</w:t>
      </w:r>
      <w:r w:rsidR="00CF7C38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i/>
          <w:sz w:val="19"/>
          <w:szCs w:val="19"/>
        </w:rPr>
        <w:fldChar w:fldCharType="begin"/>
      </w:r>
      <w:r w:rsidR="00CF7C38" w:rsidRPr="009E20DC">
        <w:rPr>
          <w:rFonts w:ascii="Century Gothic" w:eastAsia="Arial Unicode MS" w:hAnsi="Century Gothic" w:cs="Arial Unicode MS"/>
          <w:i/>
          <w:sz w:val="19"/>
          <w:szCs w:val="19"/>
        </w:rPr>
        <w:instrText>HYPERLINK "http://demandware.edgesuite.net/aaeq_prd/on/demandware.static/Sites-Awana-Site/Sites-Awana-Library/default/v1412282786645/awanaorg/resources/you-belong/leader-role-description.pdf"</w:instrText>
      </w:r>
      <w:r w:rsidR="00CF7C38" w:rsidRPr="009E20DC">
        <w:rPr>
          <w:rFonts w:ascii="Century Gothic" w:eastAsia="Arial Unicode MS" w:hAnsi="Century Gothic" w:cs="Arial Unicode MS"/>
          <w:i/>
          <w:sz w:val="19"/>
          <w:szCs w:val="19"/>
        </w:rPr>
        <w:fldChar w:fldCharType="separate"/>
      </w:r>
    </w:p>
    <w:p w14:paraId="78228716" w14:textId="21FBD110" w:rsidR="00CF7C38" w:rsidRPr="009E20DC" w:rsidRDefault="00CF7C38" w:rsidP="00CF7C38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sz w:val="19"/>
          <w:szCs w:val="19"/>
        </w:rPr>
        <w:fldChar w:fldCharType="end"/>
      </w:r>
      <w:r w:rsidR="006A209D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(A4) </w:t>
      </w: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Leader</w:t>
      </w:r>
      <w:proofErr w:type="gramStart"/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:</w:t>
      </w:r>
      <w:r w:rsidRPr="00553C64">
        <w:rPr>
          <w:rFonts w:ascii="Century Gothic" w:eastAsia="Arial Unicode MS" w:hAnsi="Century Gothic" w:cs="Arial Unicode MS"/>
          <w:sz w:val="22"/>
          <w:szCs w:val="22"/>
        </w:rPr>
        <w:t> </w:t>
      </w:r>
      <w:proofErr w:type="gramEnd"/>
      <w:r w:rsidRPr="009E20DC">
        <w:rPr>
          <w:rFonts w:ascii="Century Gothic" w:eastAsia="Arial Unicode MS" w:hAnsi="Century Gothic" w:cs="Arial Unicode MS"/>
          <w:sz w:val="19"/>
          <w:szCs w:val="19"/>
        </w:rPr>
        <w:t xml:space="preserve">Builds relationships with a small group of children to help them learn and understand handbook sections and Bible lessons. 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Kn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Pi,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Te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gram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fldChar w:fldCharType="begin"/>
      </w: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instrText>HYPERLINK "http://demandware.edgesuite.net/aaeq_prd/on/demandware.static/Sites-Awana-Site/Sites-Awana-Library/default/v1412282786645/awanaorg/resources/you-belong/listener-role-description.pdf"</w:instrText>
      </w: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fldChar w:fldCharType="separate"/>
      </w:r>
    </w:p>
    <w:p w14:paraId="5FA55039" w14:textId="2A6DE015" w:rsidR="00CF7C38" w:rsidRPr="009E20DC" w:rsidRDefault="00CF7C38" w:rsidP="00CF7C38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fldChar w:fldCharType="end"/>
      </w:r>
      <w:r w:rsidR="006A209D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(A5)</w:t>
      </w:r>
      <w:r w:rsidR="006A209D" w:rsidRPr="00553C64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Listener</w:t>
      </w:r>
      <w:proofErr w:type="gramStart"/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:</w:t>
      </w:r>
      <w:r w:rsidRPr="00553C64">
        <w:rPr>
          <w:rFonts w:ascii="Century Gothic" w:eastAsia="Arial Unicode MS" w:hAnsi="Century Gothic" w:cs="Arial Unicode MS"/>
          <w:sz w:val="22"/>
          <w:szCs w:val="22"/>
        </w:rPr>
        <w:t> </w:t>
      </w:r>
      <w:proofErr w:type="gramEnd"/>
      <w:r w:rsidRPr="009E20DC">
        <w:rPr>
          <w:rFonts w:ascii="Century Gothic" w:eastAsia="Arial Unicode MS" w:hAnsi="Century Gothic" w:cs="Arial Unicode MS"/>
          <w:sz w:val="19"/>
          <w:szCs w:val="19"/>
        </w:rPr>
        <w:t>Supports the leader by listening to kids recite sections during Handbook Time.</w:t>
      </w:r>
      <w:r w:rsidR="00CD624B" w:rsidRP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(Ad, Di, Me, Se)</w:t>
      </w: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fldChar w:fldCharType="begin"/>
      </w: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instrText>HYPERLINK "http://demandware.edgesuite.net/aaeq_prd/on/demandware.static/Sites-Awana-Site/Sites-Awana-Library/default/v1412282786645/awanaorg/resources/you-belong/student-leader-role-description.pdf"</w:instrText>
      </w: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fldChar w:fldCharType="separate"/>
      </w:r>
    </w:p>
    <w:p w14:paraId="64039703" w14:textId="59402BE2" w:rsidR="00CF7C38" w:rsidRPr="009E20DC" w:rsidRDefault="00CF7C38" w:rsidP="00CF7C38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fldChar w:fldCharType="end"/>
      </w:r>
      <w:r w:rsidR="006A209D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(A6) </w:t>
      </w: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Student Leader</w:t>
      </w:r>
      <w:proofErr w:type="gramStart"/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:</w:t>
      </w:r>
      <w:r w:rsidRPr="00553C64">
        <w:rPr>
          <w:rFonts w:ascii="Century Gothic" w:eastAsia="Arial Unicode MS" w:hAnsi="Century Gothic" w:cs="Arial Unicode MS"/>
          <w:sz w:val="22"/>
          <w:szCs w:val="22"/>
        </w:rPr>
        <w:t> </w:t>
      </w:r>
      <w:proofErr w:type="gramEnd"/>
      <w:r w:rsidRPr="009E20DC">
        <w:rPr>
          <w:rFonts w:ascii="Century Gothic" w:eastAsia="Arial Unicode MS" w:hAnsi="Century Gothic" w:cs="Arial Unicode MS"/>
          <w:sz w:val="19"/>
          <w:szCs w:val="19"/>
        </w:rPr>
        <w:t xml:space="preserve">Teenager or pre-teen who serves as an </w:t>
      </w:r>
      <w:proofErr w:type="spellStart"/>
      <w:r w:rsidRPr="009E20DC">
        <w:rPr>
          <w:rFonts w:ascii="Century Gothic" w:eastAsia="Arial Unicode MS" w:hAnsi="Century Gothic" w:cs="Arial Unicode MS"/>
          <w:sz w:val="19"/>
          <w:szCs w:val="19"/>
        </w:rPr>
        <w:t>Awana</w:t>
      </w:r>
      <w:proofErr w:type="spellEnd"/>
      <w:r w:rsidRPr="009E20DC">
        <w:rPr>
          <w:rFonts w:ascii="Century Gothic" w:eastAsia="Arial Unicode MS" w:hAnsi="Century Gothic" w:cs="Arial Unicode MS"/>
          <w:sz w:val="19"/>
          <w:szCs w:val="19"/>
        </w:rPr>
        <w:t xml:space="preserve"> leader in a younger club</w:t>
      </w: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.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 (Di,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Kn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Pi,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Te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gram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78C5350A" w14:textId="0DE06A80" w:rsidR="00CF7C38" w:rsidRPr="009E20DC" w:rsidRDefault="006A209D" w:rsidP="00CF7C38">
      <w:pPr>
        <w:widowControl w:val="0"/>
        <w:autoSpaceDE w:val="0"/>
        <w:autoSpaceDN w:val="0"/>
        <w:adjustRightInd w:val="0"/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(A7)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Song Leaders:</w:t>
      </w:r>
      <w:r w:rsidR="00CF7C38" w:rsidRPr="001650B7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Leads song time in an age-appropriate way in a large group setting. 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(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, Se)</w:t>
      </w:r>
    </w:p>
    <w:p w14:paraId="4090B080" w14:textId="75626B77" w:rsidR="00CF7C38" w:rsidRPr="009E20DC" w:rsidRDefault="006A209D" w:rsidP="00CF7C38">
      <w:pPr>
        <w:rPr>
          <w:rFonts w:ascii="Century Gothic" w:eastAsia="Arial Unicode MS" w:hAnsi="Century Gothic" w:cs="Arial Unicode MS"/>
          <w:i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(A8)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Nursery Helpers:</w:t>
      </w:r>
      <w:r w:rsidR="00CF7C38" w:rsidRPr="000735DE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These helpers would </w:t>
      </w:r>
      <w:r w:rsidR="004D6B02" w:rsidRPr="009E20DC">
        <w:rPr>
          <w:rFonts w:ascii="Century Gothic" w:eastAsia="Arial Unicode MS" w:hAnsi="Century Gothic" w:cs="Arial Unicode MS"/>
          <w:sz w:val="19"/>
          <w:szCs w:val="19"/>
        </w:rPr>
        <w:t>aid with the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 leaders</w:t>
      </w:r>
      <w:r w:rsidR="004D6B02" w:rsidRPr="009E20DC">
        <w:rPr>
          <w:rFonts w:ascii="Century Gothic" w:eastAsia="Arial Unicode MS" w:hAnsi="Century Gothic" w:cs="Arial Unicode MS"/>
          <w:sz w:val="19"/>
          <w:szCs w:val="19"/>
        </w:rPr>
        <w:t>’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 children (who are too young to be in a club) in the nursery during the time of </w:t>
      </w:r>
      <w:proofErr w:type="spellStart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Awana</w:t>
      </w:r>
      <w:proofErr w:type="spellEnd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. 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Me, Se, </w:t>
      </w:r>
      <w:proofErr w:type="gram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47544D78" w14:textId="7E31AB4C" w:rsidR="00CF7C38" w:rsidRPr="009E20DC" w:rsidRDefault="00F22A9A" w:rsidP="001650B7">
      <w:pPr>
        <w:shd w:val="clear" w:color="auto" w:fill="FFFFFF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(A9)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Greeters:</w:t>
      </w:r>
      <w:r w:rsidR="00CF7C38" w:rsidRPr="000735DE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People that smile, greet and help anyone that might need directions.  </w:t>
      </w:r>
    </w:p>
    <w:p w14:paraId="5B1C6C79" w14:textId="5BC1B28F" w:rsidR="001650B7" w:rsidRPr="009E20DC" w:rsidRDefault="00CD624B" w:rsidP="001650B7">
      <w:pPr>
        <w:shd w:val="clear" w:color="auto" w:fill="FFFFFF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Ex,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Gi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Me,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, Se)</w:t>
      </w:r>
    </w:p>
    <w:p w14:paraId="6C7A4B20" w14:textId="77777777" w:rsidR="001650B7" w:rsidRPr="008B73B5" w:rsidRDefault="001650B7" w:rsidP="001650B7">
      <w:pPr>
        <w:shd w:val="clear" w:color="auto" w:fill="FFFFFF"/>
        <w:rPr>
          <w:rFonts w:ascii="Century Gothic" w:eastAsia="Arial Unicode MS" w:hAnsi="Century Gothic" w:cs="Arial Unicode MS"/>
        </w:rPr>
      </w:pPr>
    </w:p>
    <w:p w14:paraId="7240FA01" w14:textId="77777777" w:rsidR="003460FD" w:rsidRPr="00553C64" w:rsidRDefault="003460FD" w:rsidP="003460FD">
      <w:pPr>
        <w:rPr>
          <w:rFonts w:ascii="Kakawate Font" w:hAnsi="Kakawate Font"/>
          <w:b/>
          <w:noProof/>
          <w:sz w:val="28"/>
          <w:szCs w:val="28"/>
        </w:rPr>
      </w:pPr>
      <w:r w:rsidRPr="00553C64">
        <w:rPr>
          <w:rFonts w:ascii="Kakawate Font" w:hAnsi="Kakawate Font"/>
          <w:b/>
          <w:noProof/>
          <w:sz w:val="28"/>
          <w:szCs w:val="28"/>
        </w:rPr>
        <w:t>Hospitality Ministry</w:t>
      </w:r>
    </w:p>
    <w:p w14:paraId="41C3FCB0" w14:textId="77777777" w:rsidR="003460FD" w:rsidRPr="009E20DC" w:rsidRDefault="003460FD" w:rsidP="003460FD">
      <w:pPr>
        <w:rPr>
          <w:rFonts w:ascii="BDP Birgula" w:hAnsi="BDP Birgula"/>
          <w:noProof/>
          <w:sz w:val="4"/>
          <w:szCs w:val="4"/>
        </w:rPr>
      </w:pPr>
    </w:p>
    <w:p w14:paraId="63F755F8" w14:textId="5D996BB6" w:rsidR="001650B7" w:rsidRPr="009E20DC" w:rsidRDefault="006A209D" w:rsidP="009E20DC">
      <w:pPr>
        <w:shd w:val="clear" w:color="auto" w:fill="FFFFFF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(B1) </w:t>
      </w:r>
      <w:r w:rsidR="003460FD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Café Team Member</w:t>
      </w:r>
      <w:r w:rsidR="003460FD" w:rsidRPr="009E20DC">
        <w:rPr>
          <w:rFonts w:ascii="Century Gothic" w:eastAsia="Arial Unicode MS" w:hAnsi="Century Gothic" w:cs="Arial Unicode MS"/>
          <w:sz w:val="19"/>
          <w:szCs w:val="19"/>
        </w:rPr>
        <w:t xml:space="preserve">: Sunday Mornings </w:t>
      </w:r>
      <w:r w:rsidR="004D6B02" w:rsidRPr="009E20DC">
        <w:rPr>
          <w:rFonts w:ascii="Century Gothic" w:eastAsia="Arial Unicode MS" w:hAnsi="Century Gothic" w:cs="Arial Unicode MS"/>
          <w:sz w:val="19"/>
          <w:szCs w:val="19"/>
        </w:rPr>
        <w:t>(1 – 2 times per month)</w:t>
      </w:r>
      <w:r w:rsid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Ex,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Gi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, Se)</w:t>
      </w:r>
    </w:p>
    <w:p w14:paraId="4036DAF4" w14:textId="77777777" w:rsidR="009E20DC" w:rsidRPr="008B73B5" w:rsidRDefault="009E20DC" w:rsidP="00553C64">
      <w:pPr>
        <w:spacing w:line="276" w:lineRule="auto"/>
        <w:rPr>
          <w:rFonts w:ascii="Century Gothic" w:eastAsia="Arial Unicode MS" w:hAnsi="Century Gothic" w:cs="Arial Unicode MS"/>
          <w:i/>
        </w:rPr>
      </w:pPr>
    </w:p>
    <w:p w14:paraId="082CC12D" w14:textId="77777777" w:rsidR="00CF7C38" w:rsidRPr="00553C64" w:rsidRDefault="00CF7C38" w:rsidP="00CF7C38">
      <w:pPr>
        <w:rPr>
          <w:rFonts w:ascii="Kakawate Font" w:hAnsi="Kakawate Font"/>
          <w:b/>
          <w:noProof/>
          <w:sz w:val="28"/>
          <w:szCs w:val="28"/>
        </w:rPr>
      </w:pPr>
      <w:r w:rsidRPr="00553C64">
        <w:rPr>
          <w:rFonts w:ascii="Kakawate Font" w:hAnsi="Kakawate Font"/>
          <w:b/>
          <w:noProof/>
          <w:sz w:val="28"/>
          <w:szCs w:val="28"/>
        </w:rPr>
        <w:t>Faith Kidz</w:t>
      </w:r>
    </w:p>
    <w:p w14:paraId="64A088AC" w14:textId="77777777" w:rsidR="00CF7C38" w:rsidRPr="009E20DC" w:rsidRDefault="00CF7C38" w:rsidP="00CF7C38">
      <w:pPr>
        <w:shd w:val="clear" w:color="auto" w:fill="FFFFFF"/>
        <w:rPr>
          <w:rFonts w:ascii="Century Gothic" w:eastAsia="Arial Unicode MS" w:hAnsi="Century Gothic" w:cs="Arial Unicode MS"/>
          <w:sz w:val="4"/>
          <w:szCs w:val="4"/>
        </w:rPr>
      </w:pPr>
    </w:p>
    <w:p w14:paraId="7DA81309" w14:textId="03AC0063" w:rsidR="00CF7C38" w:rsidRPr="009E20DC" w:rsidRDefault="006A209D" w:rsidP="009E20DC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(C1)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Supervisors: 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Help families with checking in, and then help when a classroom is in need</w:t>
      </w:r>
      <w:r w:rsidR="00CF7C38" w:rsidRPr="001650B7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of something during the service, such as more snacks or water.</w:t>
      </w:r>
      <w:r w:rsidR="00CD624B" w:rsidRP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(Ad, Le, Pa)</w:t>
      </w:r>
    </w:p>
    <w:p w14:paraId="33EF3755" w14:textId="41C89909" w:rsidR="00CF7C38" w:rsidRPr="009E20DC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(C2)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Nursery Workers:</w:t>
      </w:r>
      <w:r w:rsidR="00CF7C38" w:rsidRPr="000735DE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It's not just </w:t>
      </w:r>
      <w:proofErr w:type="gramStart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babysitting,</w:t>
      </w:r>
      <w:proofErr w:type="gramEnd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 it's pouring into families by letting them attend service knowing their baby is in good hands.</w:t>
      </w:r>
      <w:r w:rsidR="00CD624B" w:rsidRP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Me, Se, </w:t>
      </w:r>
      <w:proofErr w:type="gram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47A3D8BE" w14:textId="1C6B4767" w:rsidR="00CD624B" w:rsidRPr="009E20DC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(C3)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Classroom Engineers:</w:t>
      </w:r>
      <w:r w:rsidR="00CF7C38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We need a few people to adopt a classroom or two and come in once a week, during the week, to help put the classroom back in order, clean the toys, and restock </w:t>
      </w:r>
      <w:r w:rsidR="001650B7" w:rsidRPr="009E20DC">
        <w:rPr>
          <w:rFonts w:ascii="Century Gothic" w:eastAsia="Arial Unicode MS" w:hAnsi="Century Gothic" w:cs="Arial Unicode MS"/>
          <w:sz w:val="19"/>
          <w:szCs w:val="19"/>
        </w:rPr>
        <w:t>the room</w:t>
      </w:r>
      <w:proofErr w:type="gramStart"/>
      <w:r w:rsidR="001650B7" w:rsidRPr="009E20DC">
        <w:rPr>
          <w:rFonts w:ascii="Century Gothic" w:eastAsia="Arial Unicode MS" w:hAnsi="Century Gothic" w:cs="Arial Unicode MS"/>
          <w:i/>
          <w:sz w:val="19"/>
          <w:szCs w:val="19"/>
        </w:rPr>
        <w:t>.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(</w:t>
      </w:r>
      <w:proofErr w:type="gram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Ad, Se)</w:t>
      </w:r>
    </w:p>
    <w:p w14:paraId="6FDB371D" w14:textId="7A1D2A95" w:rsidR="00CF7C38" w:rsidRPr="009E20DC" w:rsidRDefault="006A209D" w:rsidP="00D77C6C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(C4) </w:t>
      </w:r>
      <w:r w:rsidR="00D77C6C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Check-In Leader: </w:t>
      </w:r>
      <w:r w:rsidR="00D77C6C" w:rsidRPr="009E20DC">
        <w:rPr>
          <w:rFonts w:ascii="Century Gothic" w:eastAsia="Arial Unicode MS" w:hAnsi="Century Gothic" w:cs="Arial Unicode MS"/>
          <w:sz w:val="19"/>
          <w:szCs w:val="19"/>
        </w:rPr>
        <w:t xml:space="preserve">Greet families and assist with check-in. 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Ex,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Gi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Me,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, Se)</w:t>
      </w:r>
    </w:p>
    <w:p w14:paraId="47DE4DAB" w14:textId="77777777" w:rsidR="00CF7C38" w:rsidRPr="008B73B5" w:rsidRDefault="00CF7C38" w:rsidP="00CF7C38">
      <w:pPr>
        <w:rPr>
          <w:rFonts w:ascii="Century Gothic" w:eastAsia="Arial Unicode MS" w:hAnsi="Century Gothic" w:cs="Arial Unicode MS"/>
        </w:rPr>
      </w:pPr>
    </w:p>
    <w:p w14:paraId="365675F5" w14:textId="77777777" w:rsidR="00CF7C38" w:rsidRPr="00553C64" w:rsidRDefault="00CF7C38" w:rsidP="00CF7C38">
      <w:pPr>
        <w:rPr>
          <w:rFonts w:ascii="Kakawate Font" w:hAnsi="Kakawate Font"/>
          <w:b/>
          <w:noProof/>
          <w:sz w:val="28"/>
          <w:szCs w:val="28"/>
        </w:rPr>
      </w:pPr>
      <w:r w:rsidRPr="00553C64">
        <w:rPr>
          <w:rFonts w:ascii="Kakawate Font" w:hAnsi="Kakawate Font"/>
          <w:b/>
          <w:noProof/>
          <w:sz w:val="28"/>
          <w:szCs w:val="28"/>
        </w:rPr>
        <w:t xml:space="preserve">Worship Team </w:t>
      </w:r>
    </w:p>
    <w:p w14:paraId="211EF9A7" w14:textId="77777777" w:rsidR="00CF7C38" w:rsidRPr="009E20DC" w:rsidRDefault="00CF7C38" w:rsidP="00CF7C38">
      <w:pPr>
        <w:shd w:val="clear" w:color="auto" w:fill="FFFFFF"/>
        <w:rPr>
          <w:rFonts w:ascii="Century Gothic" w:eastAsia="Arial Unicode MS" w:hAnsi="Century Gothic" w:cs="Arial Unicode MS"/>
          <w:sz w:val="4"/>
          <w:szCs w:val="4"/>
        </w:rPr>
      </w:pPr>
    </w:p>
    <w:p w14:paraId="3C5C3284" w14:textId="75937B1D" w:rsidR="00CF7C38" w:rsidRPr="009E20DC" w:rsidRDefault="006A209D" w:rsidP="009E20DC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(D1)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Vocalists:</w:t>
      </w:r>
      <w:r w:rsidR="00CF7C38" w:rsidRPr="00300254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(1 or 2 times a month) </w:t>
      </w:r>
    </w:p>
    <w:p w14:paraId="4BF7913C" w14:textId="738B956B" w:rsidR="00CD624B" w:rsidRPr="009E20DC" w:rsidRDefault="00CD624B" w:rsidP="009E20DC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Se, </w:t>
      </w:r>
      <w:proofErr w:type="gram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380ACA4B" w14:textId="35E6F275" w:rsidR="00CF7C38" w:rsidRPr="009E20DC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(D2)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Electric Guitarist: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(2 times a month) </w:t>
      </w:r>
    </w:p>
    <w:p w14:paraId="3185AF84" w14:textId="6EC27335" w:rsidR="00CD624B" w:rsidRPr="009E20DC" w:rsidRDefault="00CD624B" w:rsidP="009E20DC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Se, </w:t>
      </w:r>
      <w:proofErr w:type="gram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10FF7F02" w14:textId="5C531D72" w:rsidR="00CF7C38" w:rsidRPr="009E20DC" w:rsidRDefault="006A209D" w:rsidP="00CD624B">
      <w:pPr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(D3)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Acoustic Guitarist:</w:t>
      </w:r>
      <w:r w:rsidR="00CF7C38" w:rsidRPr="00300254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1650B7" w:rsidRPr="009E20DC">
        <w:rPr>
          <w:rFonts w:ascii="Century Gothic" w:eastAsia="Arial Unicode MS" w:hAnsi="Century Gothic" w:cs="Arial Unicode MS"/>
          <w:sz w:val="19"/>
          <w:szCs w:val="19"/>
        </w:rPr>
        <w:t>(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1 or 2 times a month) </w:t>
      </w:r>
      <w:r w:rsidR="00CD624B" w:rsidRPr="009E20DC">
        <w:rPr>
          <w:rFonts w:ascii="Century Gothic" w:eastAsia="Arial Unicode MS" w:hAnsi="Century Gothic" w:cs="Arial Unicode MS"/>
          <w:sz w:val="19"/>
          <w:szCs w:val="19"/>
        </w:rPr>
        <w:t>(</w:t>
      </w:r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Di,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</w:t>
      </w:r>
      <w:proofErr w:type="spellStart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="00CD624B" w:rsidRPr="009E20DC">
        <w:rPr>
          <w:rFonts w:ascii="Century Gothic" w:eastAsia="Arial Unicode MS" w:hAnsi="Century Gothic" w:cs="Arial Unicode MS"/>
          <w:i/>
          <w:sz w:val="19"/>
          <w:szCs w:val="19"/>
        </w:rPr>
        <w:t>, Se, Wi)</w:t>
      </w:r>
    </w:p>
    <w:p w14:paraId="34B82873" w14:textId="59D89031" w:rsidR="00CF7C38" w:rsidRPr="009E20DC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(D4)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Bassist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:</w:t>
      </w:r>
      <w:r w:rsidR="001650B7" w:rsidRPr="009E20DC">
        <w:rPr>
          <w:rFonts w:ascii="Century Gothic" w:eastAsia="Arial Unicode MS" w:hAnsi="Century Gothic" w:cs="Arial Unicode MS"/>
          <w:sz w:val="19"/>
          <w:szCs w:val="19"/>
        </w:rPr>
        <w:t xml:space="preserve"> (1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 or 2 times a month) </w:t>
      </w:r>
    </w:p>
    <w:p w14:paraId="7B9D7A1F" w14:textId="689F4C40" w:rsidR="00CD624B" w:rsidRPr="009E20DC" w:rsidRDefault="00CD624B" w:rsidP="00CD624B">
      <w:pPr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Se, </w:t>
      </w:r>
      <w:proofErr w:type="gram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17F48A83" w14:textId="6428581D" w:rsidR="00CF7C38" w:rsidRPr="009E20DC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(D5)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Keyboardist:</w:t>
      </w:r>
      <w:r w:rsidR="00CF7C38" w:rsidRPr="00300254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(can play piano and</w:t>
      </w:r>
      <w:r w:rsidR="004D6B02" w:rsidRPr="009E20DC">
        <w:rPr>
          <w:rFonts w:ascii="Century Gothic" w:eastAsia="Arial Unicode MS" w:hAnsi="Century Gothic" w:cs="Arial Unicode MS"/>
          <w:sz w:val="19"/>
          <w:szCs w:val="19"/>
        </w:rPr>
        <w:t>/or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 synth, to play 1 time a month)</w:t>
      </w:r>
    </w:p>
    <w:p w14:paraId="423D11CF" w14:textId="44EADE0B" w:rsidR="00CD624B" w:rsidRPr="009E20DC" w:rsidRDefault="00CD624B" w:rsidP="009E20DC">
      <w:pPr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Se, </w:t>
      </w:r>
      <w:proofErr w:type="gram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1B72890D" w14:textId="4D11CE26" w:rsidR="00CF7C38" w:rsidRPr="009E20DC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(D6)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Drummer:</w:t>
      </w:r>
      <w:r w:rsidR="00CF7C38" w:rsidRPr="00300254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(</w:t>
      </w:r>
      <w:r w:rsidR="001650B7" w:rsidRPr="009E20DC">
        <w:rPr>
          <w:rFonts w:ascii="Century Gothic" w:eastAsia="Arial Unicode MS" w:hAnsi="Century Gothic" w:cs="Arial Unicode MS"/>
          <w:sz w:val="19"/>
          <w:szCs w:val="19"/>
        </w:rPr>
        <w:t>1 or 2 times a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 month) </w:t>
      </w:r>
    </w:p>
    <w:p w14:paraId="134A6E68" w14:textId="550FB3A9" w:rsidR="00553C64" w:rsidRPr="009E20DC" w:rsidRDefault="00553C64" w:rsidP="009E20DC">
      <w:pPr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Se, </w:t>
      </w:r>
      <w:proofErr w:type="gram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11A3A1E2" w14:textId="77777777" w:rsidR="00553C64" w:rsidRPr="009E20DC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(D7)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Media Team Member:</w:t>
      </w:r>
      <w:r w:rsidR="00CF7C38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Run </w:t>
      </w:r>
      <w:proofErr w:type="spellStart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Propresenter</w:t>
      </w:r>
      <w:proofErr w:type="spellEnd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 during Sunday services. Training provided. Attend Thursday night rehearsal and Sunday services/once a month. </w:t>
      </w:r>
      <w:r w:rsidR="00553C64" w:rsidRP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</w:p>
    <w:p w14:paraId="140079D0" w14:textId="4D861D1D" w:rsidR="00CF7C38" w:rsidRPr="009E20DC" w:rsidRDefault="00553C64" w:rsidP="009E20DC">
      <w:pPr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(Ad, Di, </w:t>
      </w:r>
      <w:proofErr w:type="spellStart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Gi</w:t>
      </w:r>
      <w:proofErr w:type="spellEnd"/>
      <w:r w:rsidRPr="009E20DC">
        <w:rPr>
          <w:rFonts w:ascii="Century Gothic" w:eastAsia="Arial Unicode MS" w:hAnsi="Century Gothic" w:cs="Arial Unicode MS"/>
          <w:i/>
          <w:sz w:val="19"/>
          <w:szCs w:val="19"/>
        </w:rPr>
        <w:t>, Se)</w:t>
      </w:r>
    </w:p>
    <w:p w14:paraId="714DDBFA" w14:textId="2D17BC5A" w:rsidR="00CF7C38" w:rsidRPr="001650B7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(D8) </w:t>
      </w:r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Sound Team Member:</w:t>
      </w:r>
      <w:r w:rsidR="00CF7C38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Run sound during Sunday services. Training provided. Attend Thursday night rehearsal and</w:t>
      </w:r>
      <w:r w:rsidR="001650B7" w:rsidRPr="009E20DC">
        <w:rPr>
          <w:rFonts w:ascii="Century Gothic" w:eastAsia="Arial Unicode MS" w:hAnsi="Century Gothic" w:cs="Arial Unicode MS"/>
          <w:sz w:val="19"/>
          <w:szCs w:val="19"/>
        </w:rPr>
        <w:t xml:space="preserve"> Sunday services/once a month. </w:t>
      </w:r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 (Ad, Di,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Gi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, Se)</w:t>
      </w:r>
    </w:p>
    <w:p w14:paraId="15AADC6B" w14:textId="26CDBAA3" w:rsidR="00CF7C38" w:rsidRPr="008B73B5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(D9) </w:t>
      </w:r>
      <w:r w:rsidR="00D77C6C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Sound &amp; Media Team Leader:</w:t>
      </w:r>
      <w:r w:rsidR="00D77C6C">
        <w:rPr>
          <w:rFonts w:ascii="Century Gothic" w:eastAsia="Arial Unicode MS" w:hAnsi="Century Gothic" w:cs="Arial Unicode MS"/>
          <w:b/>
          <w:bCs/>
          <w:color w:val="601015"/>
        </w:rPr>
        <w:t xml:space="preserve"> </w:t>
      </w:r>
      <w:r w:rsidR="00D77C6C" w:rsidRPr="009E20DC">
        <w:rPr>
          <w:rFonts w:ascii="Century Gothic" w:eastAsia="Arial Unicode MS" w:hAnsi="Century Gothic" w:cs="Arial Unicode MS"/>
          <w:sz w:val="19"/>
          <w:szCs w:val="19"/>
        </w:rPr>
        <w:t>Schedule and train techs</w:t>
      </w:r>
      <w:r w:rsidR="00553C64" w:rsidRP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(Ad, Di,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Gi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 Wi)</w:t>
      </w:r>
    </w:p>
    <w:p w14:paraId="26079DFA" w14:textId="4BE26521" w:rsidR="00CF7C38" w:rsidRPr="00553C64" w:rsidRDefault="00CF7C38" w:rsidP="00CF7C38">
      <w:pPr>
        <w:rPr>
          <w:rFonts w:ascii="Kakawate Font" w:hAnsi="Kakawate Font"/>
          <w:b/>
          <w:noProof/>
          <w:sz w:val="28"/>
          <w:szCs w:val="28"/>
        </w:rPr>
      </w:pPr>
      <w:r w:rsidRPr="00553C64">
        <w:rPr>
          <w:rFonts w:ascii="Kakawate Font" w:hAnsi="Kakawate Font"/>
          <w:b/>
          <w:noProof/>
          <w:sz w:val="28"/>
          <w:szCs w:val="28"/>
        </w:rPr>
        <w:t>Missional Commun</w:t>
      </w:r>
      <w:r w:rsidR="003460FD" w:rsidRPr="00553C64">
        <w:rPr>
          <w:rFonts w:ascii="Kakawate Font" w:hAnsi="Kakawate Font"/>
          <w:b/>
          <w:noProof/>
          <w:sz w:val="28"/>
          <w:szCs w:val="28"/>
        </w:rPr>
        <w:t>i</w:t>
      </w:r>
      <w:r w:rsidRPr="00553C64">
        <w:rPr>
          <w:rFonts w:ascii="Kakawate Font" w:hAnsi="Kakawate Font"/>
          <w:b/>
          <w:noProof/>
          <w:sz w:val="28"/>
          <w:szCs w:val="28"/>
        </w:rPr>
        <w:t>ties</w:t>
      </w:r>
    </w:p>
    <w:p w14:paraId="0D444E6C" w14:textId="77777777" w:rsidR="00CF7C38" w:rsidRPr="009E20DC" w:rsidRDefault="00CF7C38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4"/>
          <w:szCs w:val="4"/>
        </w:rPr>
      </w:pPr>
    </w:p>
    <w:p w14:paraId="10814D78" w14:textId="08FFEBD5" w:rsidR="00CF7C38" w:rsidRPr="00553C64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i/>
          <w:sz w:val="22"/>
          <w:szCs w:val="22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(E1) </w:t>
      </w:r>
      <w:proofErr w:type="spellStart"/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Missional</w:t>
      </w:r>
      <w:proofErr w:type="spellEnd"/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 Community Admin Support:</w:t>
      </w:r>
      <w:r w:rsidR="00CF7C38">
        <w:rPr>
          <w:rFonts w:ascii="Century Gothic" w:eastAsia="Arial Unicode MS" w:hAnsi="Century Gothic" w:cs="Arial Unicode MS"/>
          <w:b/>
          <w:bCs/>
          <w:color w:val="601015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Time </w:t>
      </w:r>
      <w:r w:rsidR="001650B7" w:rsidRPr="009E20DC">
        <w:rPr>
          <w:rFonts w:ascii="Century Gothic" w:eastAsia="Arial Unicode MS" w:hAnsi="Century Gothic" w:cs="Arial Unicode MS"/>
          <w:sz w:val="19"/>
          <w:szCs w:val="19"/>
        </w:rPr>
        <w:t xml:space="preserve">Flexible. </w:t>
      </w:r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(Ad, Se)</w:t>
      </w:r>
    </w:p>
    <w:p w14:paraId="1BA5161C" w14:textId="5D06F71D" w:rsidR="00300254" w:rsidRPr="009E20DC" w:rsidRDefault="006A209D" w:rsidP="00CF7C38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>
        <w:rPr>
          <w:rFonts w:ascii="Century Gothic" w:eastAsia="Arial Unicode MS" w:hAnsi="Century Gothic" w:cs="Arial Unicode MS"/>
          <w:b/>
          <w:bCs/>
          <w:color w:val="601015"/>
        </w:rPr>
        <w:t>(</w:t>
      </w: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E2) </w:t>
      </w:r>
      <w:proofErr w:type="spellStart"/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Missional</w:t>
      </w:r>
      <w:proofErr w:type="spellEnd"/>
      <w:r w:rsidR="00CF7C38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 Community Leader-in-Training:</w:t>
      </w:r>
      <w:r w:rsidR="00D77C6C">
        <w:rPr>
          <w:rFonts w:ascii="Century Gothic" w:eastAsia="Arial Unicode MS" w:hAnsi="Century Gothic" w:cs="Arial Unicode MS"/>
          <w:b/>
          <w:bCs/>
          <w:color w:val="601015"/>
        </w:rPr>
        <w:t xml:space="preserve"> </w:t>
      </w:r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Apprenticed under current leaders and Jordan, Spiritual Formation Pastor, to be a </w:t>
      </w:r>
      <w:proofErr w:type="spellStart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>Missional</w:t>
      </w:r>
      <w:proofErr w:type="spellEnd"/>
      <w:r w:rsidR="00CF7C38" w:rsidRPr="009E20DC">
        <w:rPr>
          <w:rFonts w:ascii="Century Gothic" w:eastAsia="Arial Unicode MS" w:hAnsi="Century Gothic" w:cs="Arial Unicode MS"/>
          <w:sz w:val="19"/>
          <w:szCs w:val="19"/>
        </w:rPr>
        <w:t xml:space="preserve"> Community Leader. Attend once/month trainings &amp; coachin</w:t>
      </w:r>
      <w:r w:rsidR="001650B7" w:rsidRPr="009E20DC">
        <w:rPr>
          <w:rFonts w:ascii="Century Gothic" w:eastAsia="Arial Unicode MS" w:hAnsi="Century Gothic" w:cs="Arial Unicode MS"/>
          <w:sz w:val="19"/>
          <w:szCs w:val="19"/>
        </w:rPr>
        <w:t>g sessions.</w:t>
      </w:r>
      <w:r w:rsidR="00553C64" w:rsidRP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(Ad, Di,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Gi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Le, Me, Pa,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gram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37338BEA" w14:textId="77777777" w:rsidR="00530ECB" w:rsidRPr="008B73B5" w:rsidRDefault="00530ECB" w:rsidP="000D1DFB">
      <w:pPr>
        <w:shd w:val="clear" w:color="auto" w:fill="FFFFFF"/>
        <w:rPr>
          <w:rFonts w:ascii="Century Gothic" w:eastAsia="Arial Unicode MS" w:hAnsi="Century Gothic" w:cs="Arial Unicode MS"/>
        </w:rPr>
      </w:pPr>
    </w:p>
    <w:p w14:paraId="6AF7959D" w14:textId="332632F8" w:rsidR="00530ECB" w:rsidRPr="003460FD" w:rsidRDefault="00530ECB" w:rsidP="00530ECB">
      <w:pPr>
        <w:rPr>
          <w:rFonts w:ascii="Kakawate Font" w:hAnsi="Kakawate Font"/>
          <w:b/>
          <w:noProof/>
          <w:sz w:val="36"/>
          <w:szCs w:val="36"/>
        </w:rPr>
      </w:pPr>
      <w:r w:rsidRPr="00553C64">
        <w:rPr>
          <w:rFonts w:ascii="Kakawate Font" w:hAnsi="Kakawate Font"/>
          <w:b/>
          <w:noProof/>
          <w:sz w:val="28"/>
          <w:szCs w:val="28"/>
        </w:rPr>
        <w:t>More Opportunites</w:t>
      </w:r>
    </w:p>
    <w:p w14:paraId="0284FC7D" w14:textId="77777777" w:rsidR="000D1DFB" w:rsidRPr="009E20DC" w:rsidRDefault="000D1DFB" w:rsidP="00116363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4"/>
          <w:szCs w:val="4"/>
        </w:rPr>
      </w:pPr>
    </w:p>
    <w:p w14:paraId="2543CDA0" w14:textId="6F42EEDC" w:rsidR="00A6098A" w:rsidRPr="009E20DC" w:rsidRDefault="006A209D" w:rsidP="00116363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i/>
          <w:sz w:val="20"/>
          <w:szCs w:val="20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(F1) </w:t>
      </w:r>
      <w:r w:rsidR="000D1DFB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Next Steps Booth Team Member</w:t>
      </w:r>
      <w:r w:rsidR="00530ECB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:</w:t>
      </w:r>
      <w:r w:rsidR="000D1DFB" w:rsidRPr="003F147F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="000D1DFB" w:rsidRPr="009E20DC">
        <w:rPr>
          <w:rFonts w:ascii="Century Gothic" w:eastAsia="Arial Unicode MS" w:hAnsi="Century Gothic" w:cs="Arial Unicode MS"/>
          <w:sz w:val="19"/>
          <w:szCs w:val="19"/>
        </w:rPr>
        <w:t>Answer questions for guests and spiritually unresolve</w:t>
      </w:r>
      <w:r w:rsidR="004D6B02" w:rsidRPr="009E20DC">
        <w:rPr>
          <w:rFonts w:ascii="Century Gothic" w:eastAsia="Arial Unicode MS" w:hAnsi="Century Gothic" w:cs="Arial Unicode MS"/>
          <w:sz w:val="19"/>
          <w:szCs w:val="19"/>
        </w:rPr>
        <w:t>d individuals on Sunday morning</w:t>
      </w:r>
      <w:r w:rsidR="00116363" w:rsidRPr="009E20DC">
        <w:rPr>
          <w:rFonts w:ascii="Century Gothic" w:eastAsia="Arial Unicode MS" w:hAnsi="Century Gothic" w:cs="Arial Unicode MS"/>
          <w:sz w:val="19"/>
          <w:szCs w:val="19"/>
        </w:rPr>
        <w:t xml:space="preserve">s once a </w:t>
      </w:r>
      <w:r w:rsidR="000D1DFB" w:rsidRPr="009E20DC">
        <w:rPr>
          <w:rFonts w:ascii="Century Gothic" w:eastAsia="Arial Unicode MS" w:hAnsi="Century Gothic" w:cs="Arial Unicode MS"/>
          <w:sz w:val="19"/>
          <w:szCs w:val="19"/>
        </w:rPr>
        <w:t xml:space="preserve">month. </w:t>
      </w:r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Ex,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Kn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Me, Pa,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gram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Wi</w:t>
      </w:r>
      <w:proofErr w:type="gram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65F24075" w14:textId="75D26EF2" w:rsidR="00A6098A" w:rsidRPr="009E20DC" w:rsidRDefault="006A209D" w:rsidP="00116363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(F2) </w:t>
      </w:r>
      <w:r w:rsidR="000D1DFB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Prayer Team Member</w:t>
      </w:r>
      <w:r w:rsidR="00530ECB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:</w:t>
      </w:r>
      <w:r w:rsidR="00530ECB" w:rsidRPr="003F147F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 </w:t>
      </w:r>
      <w:r w:rsidR="000D1DFB" w:rsidRPr="009E20DC">
        <w:rPr>
          <w:rFonts w:ascii="Century Gothic" w:eastAsia="Arial Unicode MS" w:hAnsi="Century Gothic" w:cs="Arial Unicode MS"/>
          <w:sz w:val="19"/>
          <w:szCs w:val="19"/>
        </w:rPr>
        <w:t>Come up front during certain services to pray for people with prayer needs (Typ</w:t>
      </w:r>
      <w:r w:rsidR="001650B7" w:rsidRPr="009E20DC">
        <w:rPr>
          <w:rFonts w:ascii="Century Gothic" w:eastAsia="Arial Unicode MS" w:hAnsi="Century Gothic" w:cs="Arial Unicode MS"/>
          <w:sz w:val="19"/>
          <w:szCs w:val="19"/>
        </w:rPr>
        <w:t xml:space="preserve">ically, once every two months) </w:t>
      </w:r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Kn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Me, Pa,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, Wi)</w:t>
      </w:r>
    </w:p>
    <w:p w14:paraId="789796C6" w14:textId="77777777" w:rsidR="009E20DC" w:rsidRDefault="006A209D" w:rsidP="00116363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(F3) </w:t>
      </w:r>
      <w:r w:rsidR="000D1DFB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Next Steps Cla</w:t>
      </w:r>
      <w:r w:rsidR="00530ECB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ss Facilitator:</w:t>
      </w:r>
      <w:r w:rsidR="00530ECB" w:rsidRPr="001650B7">
        <w:rPr>
          <w:rFonts w:ascii="Century Gothic" w:eastAsia="Arial Unicode MS" w:hAnsi="Century Gothic" w:cs="Arial Unicode MS"/>
          <w:b/>
          <w:bCs/>
          <w:color w:val="601015"/>
          <w:sz w:val="20"/>
          <w:szCs w:val="20"/>
        </w:rPr>
        <w:t xml:space="preserve"> </w:t>
      </w:r>
      <w:r w:rsidR="000D1DFB" w:rsidRPr="009E20DC">
        <w:rPr>
          <w:rFonts w:ascii="Century Gothic" w:eastAsia="Arial Unicode MS" w:hAnsi="Century Gothic" w:cs="Arial Unicode MS"/>
          <w:sz w:val="19"/>
          <w:szCs w:val="19"/>
        </w:rPr>
        <w:t>Beginning in January 2014, every quarter we will provide a Next Steps Class for new believers for 4 weeks. We need facilitators to help out with discussion and details. (Seasonal)</w:t>
      </w:r>
    </w:p>
    <w:p w14:paraId="584AB394" w14:textId="6A802EB3" w:rsidR="00A6098A" w:rsidRPr="009E20DC" w:rsidRDefault="000D1DFB" w:rsidP="00116363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i/>
          <w:sz w:val="19"/>
          <w:szCs w:val="19"/>
        </w:rPr>
      </w:pPr>
      <w:r w:rsidRP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Fa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Kn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Me, Pa, </w:t>
      </w:r>
      <w:proofErr w:type="spellStart"/>
      <w:proofErr w:type="gram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Tr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, Wi</w:t>
      </w:r>
      <w:proofErr w:type="gram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p w14:paraId="621CA8FE" w14:textId="77777777" w:rsidR="009E20DC" w:rsidRPr="009E20DC" w:rsidRDefault="006A209D" w:rsidP="006A209D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sz w:val="19"/>
          <w:szCs w:val="19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(F4) </w:t>
      </w:r>
      <w:r w:rsidR="00530ECB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Building &amp; Grounds Team:</w:t>
      </w:r>
      <w:r w:rsidR="00530ECB">
        <w:rPr>
          <w:rFonts w:ascii="Century Gothic" w:eastAsia="Arial Unicode MS" w:hAnsi="Century Gothic" w:cs="Arial Unicode MS"/>
        </w:rPr>
        <w:t xml:space="preserve"> </w:t>
      </w:r>
      <w:r w:rsidR="00530ECB" w:rsidRPr="009E20DC">
        <w:rPr>
          <w:rFonts w:ascii="Century Gothic" w:eastAsia="Arial Unicode MS" w:hAnsi="Century Gothic" w:cs="Arial Unicode MS"/>
          <w:sz w:val="19"/>
          <w:szCs w:val="19"/>
        </w:rPr>
        <w:t xml:space="preserve">Help maintain and enhance our church grounds for weekly activities. </w:t>
      </w:r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(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Gi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, Se)</w:t>
      </w:r>
    </w:p>
    <w:p w14:paraId="43B3E81B" w14:textId="008BF99C" w:rsidR="00C21A21" w:rsidRPr="009E20DC" w:rsidRDefault="006A209D" w:rsidP="006A209D">
      <w:pPr>
        <w:shd w:val="clear" w:color="auto" w:fill="FFFFFF"/>
        <w:spacing w:line="276" w:lineRule="auto"/>
        <w:rPr>
          <w:rFonts w:ascii="Century Gothic" w:eastAsia="Arial Unicode MS" w:hAnsi="Century Gothic" w:cs="Arial Unicode MS"/>
          <w:i/>
          <w:sz w:val="20"/>
          <w:szCs w:val="20"/>
        </w:rPr>
      </w:pPr>
      <w:r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 xml:space="preserve">(F5) </w:t>
      </w:r>
      <w:r w:rsidR="00116363" w:rsidRPr="00553C64">
        <w:rPr>
          <w:rFonts w:ascii="Century Gothic" w:eastAsia="Arial Unicode MS" w:hAnsi="Century Gothic" w:cs="Arial Unicode MS"/>
          <w:b/>
          <w:bCs/>
          <w:color w:val="601015"/>
          <w:sz w:val="22"/>
          <w:szCs w:val="22"/>
        </w:rPr>
        <w:t>Greeting Team</w:t>
      </w:r>
      <w:r w:rsidR="00116363" w:rsidRPr="009E20DC">
        <w:rPr>
          <w:rFonts w:ascii="Century Gothic" w:eastAsia="Arial Unicode MS" w:hAnsi="Century Gothic" w:cs="Arial Unicode MS"/>
          <w:sz w:val="19"/>
          <w:szCs w:val="19"/>
        </w:rPr>
        <w:t xml:space="preserve">: </w:t>
      </w:r>
      <w:r w:rsidR="003F147F" w:rsidRPr="009E20DC">
        <w:rPr>
          <w:rFonts w:ascii="Century Gothic" w:eastAsia="Arial Unicode MS" w:hAnsi="Century Gothic" w:cs="Arial Unicode MS"/>
          <w:sz w:val="19"/>
          <w:szCs w:val="19"/>
        </w:rPr>
        <w:t xml:space="preserve">Includes greeters and </w:t>
      </w:r>
      <w:proofErr w:type="gramStart"/>
      <w:r w:rsidR="003F147F" w:rsidRPr="009E20DC">
        <w:rPr>
          <w:rFonts w:ascii="Century Gothic" w:eastAsia="Arial Unicode MS" w:hAnsi="Century Gothic" w:cs="Arial Unicode MS"/>
          <w:sz w:val="19"/>
          <w:szCs w:val="19"/>
        </w:rPr>
        <w:t>ushers</w:t>
      </w:r>
      <w:proofErr w:type="gramEnd"/>
      <w:r w:rsidR="003F147F" w:rsidRPr="009E20DC">
        <w:rPr>
          <w:rFonts w:ascii="Century Gothic" w:eastAsia="Arial Unicode MS" w:hAnsi="Century Gothic" w:cs="Arial Unicode MS"/>
          <w:sz w:val="19"/>
          <w:szCs w:val="19"/>
        </w:rPr>
        <w:t xml:space="preserve"> to make people feel welcomed to our worship services. </w:t>
      </w:r>
      <w:r w:rsidR="00553C64" w:rsidRPr="009E20DC">
        <w:rPr>
          <w:rFonts w:ascii="Century Gothic" w:eastAsia="Arial Unicode MS" w:hAnsi="Century Gothic" w:cs="Arial Unicode MS"/>
          <w:sz w:val="19"/>
          <w:szCs w:val="19"/>
        </w:rPr>
        <w:t xml:space="preserve"> </w:t>
      </w:r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(Di,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Ev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Ex,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Gi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 xml:space="preserve">, Me, </w:t>
      </w:r>
      <w:proofErr w:type="spellStart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Pr</w:t>
      </w:r>
      <w:proofErr w:type="spellEnd"/>
      <w:r w:rsidR="00553C64" w:rsidRPr="009E20DC">
        <w:rPr>
          <w:rFonts w:ascii="Century Gothic" w:eastAsia="Arial Unicode MS" w:hAnsi="Century Gothic" w:cs="Arial Unicode MS"/>
          <w:i/>
          <w:sz w:val="19"/>
          <w:szCs w:val="19"/>
        </w:rPr>
        <w:t>)</w:t>
      </w:r>
    </w:p>
    <w:sectPr w:rsidR="00C21A21" w:rsidRPr="009E20DC" w:rsidSect="009E20DC">
      <w:pgSz w:w="15840" w:h="12240" w:orient="landscape"/>
      <w:pgMar w:top="432" w:right="648" w:bottom="432" w:left="648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Kakawate Font">
    <w:panose1 w:val="02000503050000020004"/>
    <w:charset w:val="00"/>
    <w:family w:val="auto"/>
    <w:pitch w:val="variable"/>
    <w:sig w:usb0="8000002F" w:usb1="5000000A" w:usb2="00000000" w:usb3="00000000" w:csb0="00000001" w:csb1="00000000"/>
  </w:font>
  <w:font w:name="BDP Birgula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5E4F"/>
    <w:multiLevelType w:val="multilevel"/>
    <w:tmpl w:val="8C7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D2BE8"/>
    <w:multiLevelType w:val="hybridMultilevel"/>
    <w:tmpl w:val="DED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6BB4"/>
    <w:multiLevelType w:val="multilevel"/>
    <w:tmpl w:val="60A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771F2"/>
    <w:multiLevelType w:val="multilevel"/>
    <w:tmpl w:val="1F4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07A81"/>
    <w:multiLevelType w:val="multilevel"/>
    <w:tmpl w:val="12A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A79F8"/>
    <w:multiLevelType w:val="multilevel"/>
    <w:tmpl w:val="EE1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28"/>
    <w:rsid w:val="00036000"/>
    <w:rsid w:val="000735DE"/>
    <w:rsid w:val="000C436B"/>
    <w:rsid w:val="000D1DFB"/>
    <w:rsid w:val="000E497E"/>
    <w:rsid w:val="00116363"/>
    <w:rsid w:val="00120642"/>
    <w:rsid w:val="001650B7"/>
    <w:rsid w:val="00187B3F"/>
    <w:rsid w:val="00247DBC"/>
    <w:rsid w:val="00267728"/>
    <w:rsid w:val="00300254"/>
    <w:rsid w:val="003460FD"/>
    <w:rsid w:val="003629C5"/>
    <w:rsid w:val="003D15E7"/>
    <w:rsid w:val="003F147F"/>
    <w:rsid w:val="003F71E7"/>
    <w:rsid w:val="004A0BC5"/>
    <w:rsid w:val="004D6B02"/>
    <w:rsid w:val="00530ECB"/>
    <w:rsid w:val="00553C64"/>
    <w:rsid w:val="006057CD"/>
    <w:rsid w:val="00617E12"/>
    <w:rsid w:val="006A209D"/>
    <w:rsid w:val="00707915"/>
    <w:rsid w:val="00832B1A"/>
    <w:rsid w:val="008377A8"/>
    <w:rsid w:val="008560D9"/>
    <w:rsid w:val="008B73B5"/>
    <w:rsid w:val="00993EAB"/>
    <w:rsid w:val="009E20DC"/>
    <w:rsid w:val="00A6098A"/>
    <w:rsid w:val="00A863D7"/>
    <w:rsid w:val="00AC1BC6"/>
    <w:rsid w:val="00AD1131"/>
    <w:rsid w:val="00B80F86"/>
    <w:rsid w:val="00B9351E"/>
    <w:rsid w:val="00BF3D56"/>
    <w:rsid w:val="00C21A21"/>
    <w:rsid w:val="00CD624B"/>
    <w:rsid w:val="00CF7C38"/>
    <w:rsid w:val="00D77C6C"/>
    <w:rsid w:val="00DB03EA"/>
    <w:rsid w:val="00DB0D29"/>
    <w:rsid w:val="00DD4CB7"/>
    <w:rsid w:val="00DF2473"/>
    <w:rsid w:val="00EE3195"/>
    <w:rsid w:val="00F22A9A"/>
    <w:rsid w:val="00F41686"/>
    <w:rsid w:val="00F56EA4"/>
    <w:rsid w:val="00F647A1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7D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9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1DFB"/>
  </w:style>
  <w:style w:type="character" w:customStyle="1" w:styleId="aqj">
    <w:name w:val="aqj"/>
    <w:basedOn w:val="DefaultParagraphFont"/>
    <w:rsid w:val="000D1DFB"/>
  </w:style>
  <w:style w:type="paragraph" w:styleId="NormalWeb">
    <w:name w:val="Normal (Web)"/>
    <w:basedOn w:val="Normal"/>
    <w:uiPriority w:val="99"/>
    <w:semiHidden/>
    <w:unhideWhenUsed/>
    <w:rsid w:val="00530E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8377A8"/>
    <w:pPr>
      <w:framePr w:hSpace="180" w:wrap="around" w:vAnchor="text" w:hAnchor="page" w:x="1041" w:y="-206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9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1DFB"/>
  </w:style>
  <w:style w:type="character" w:customStyle="1" w:styleId="aqj">
    <w:name w:val="aqj"/>
    <w:basedOn w:val="DefaultParagraphFont"/>
    <w:rsid w:val="000D1DFB"/>
  </w:style>
  <w:style w:type="paragraph" w:styleId="NormalWeb">
    <w:name w:val="Normal (Web)"/>
    <w:basedOn w:val="Normal"/>
    <w:uiPriority w:val="99"/>
    <w:semiHidden/>
    <w:unhideWhenUsed/>
    <w:rsid w:val="00530E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8377A8"/>
    <w:pPr>
      <w:framePr w:hSpace="180" w:wrap="around" w:vAnchor="text" w:hAnchor="page" w:x="1041" w:y="-20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734</Words>
  <Characters>4187</Characters>
  <Application>Microsoft Macintosh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13</cp:revision>
  <cp:lastPrinted>2014-10-09T15:02:00Z</cp:lastPrinted>
  <dcterms:created xsi:type="dcterms:W3CDTF">2014-10-07T20:36:00Z</dcterms:created>
  <dcterms:modified xsi:type="dcterms:W3CDTF">2015-02-04T21:27:00Z</dcterms:modified>
</cp:coreProperties>
</file>